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Layout w:type="fixed"/>
        <w:tblCellMar>
          <w:left w:w="0" w:type="dxa"/>
          <w:right w:w="0" w:type="dxa"/>
        </w:tblCellMar>
        <w:tblLook w:val="0000" w:firstRow="0" w:lastRow="0" w:firstColumn="0" w:lastColumn="0" w:noHBand="0" w:noVBand="0"/>
      </w:tblPr>
      <w:tblGrid>
        <w:gridCol w:w="4050"/>
        <w:gridCol w:w="5670"/>
      </w:tblGrid>
      <w:tr w:rsidR="004E62D7" w:rsidRPr="004E62D7" w14:paraId="2C5EDC09"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43D40C73" w14:textId="77777777" w:rsidR="004E62D7" w:rsidRPr="004E62D7" w:rsidRDefault="004E62D7" w:rsidP="004E62D7">
            <w:r w:rsidRPr="004E62D7">
              <w:rPr>
                <w:b/>
                <w:bCs/>
              </w:rPr>
              <w:t>Project ID</w:t>
            </w:r>
          </w:p>
        </w:tc>
        <w:tc>
          <w:tcPr>
            <w:tcW w:w="5670" w:type="dxa"/>
            <w:tcBorders>
              <w:top w:val="nil"/>
              <w:left w:val="nil"/>
              <w:bottom w:val="nil"/>
              <w:right w:val="nil"/>
            </w:tcBorders>
          </w:tcPr>
          <w:p w14:paraId="38EE6329" w14:textId="77777777" w:rsidR="004E62D7" w:rsidRPr="004E62D7" w:rsidRDefault="004E62D7" w:rsidP="004E62D7">
            <w:r w:rsidRPr="004E62D7">
              <w:t>PJ001231</w:t>
            </w:r>
          </w:p>
        </w:tc>
      </w:tr>
      <w:tr w:rsidR="004E62D7" w:rsidRPr="004E62D7" w14:paraId="52B772B9"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4E2C0B54" w14:textId="77777777" w:rsidR="004E62D7" w:rsidRPr="004E62D7" w:rsidRDefault="004E62D7" w:rsidP="004E62D7">
            <w:r w:rsidRPr="004E62D7">
              <w:rPr>
                <w:b/>
                <w:bCs/>
              </w:rPr>
              <w:t>Project Fiscal Year</w:t>
            </w:r>
          </w:p>
        </w:tc>
        <w:tc>
          <w:tcPr>
            <w:tcW w:w="5670" w:type="dxa"/>
            <w:tcBorders>
              <w:top w:val="nil"/>
              <w:left w:val="nil"/>
              <w:bottom w:val="nil"/>
              <w:right w:val="nil"/>
            </w:tcBorders>
          </w:tcPr>
          <w:p w14:paraId="0ABB68FD" w14:textId="77777777" w:rsidR="004E62D7" w:rsidRPr="004E62D7" w:rsidRDefault="004E62D7" w:rsidP="004E62D7">
            <w:r w:rsidRPr="004E62D7">
              <w:t>2025-2026</w:t>
            </w:r>
          </w:p>
        </w:tc>
      </w:tr>
      <w:tr w:rsidR="004E62D7" w:rsidRPr="004E62D7" w14:paraId="3AA052A0"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62B9019D" w14:textId="77777777" w:rsidR="004E62D7" w:rsidRPr="004E62D7" w:rsidRDefault="004E62D7" w:rsidP="004E62D7">
            <w:r w:rsidRPr="004E62D7">
              <w:rPr>
                <w:b/>
                <w:bCs/>
              </w:rPr>
              <w:t>College/Department/Unit</w:t>
            </w:r>
          </w:p>
        </w:tc>
        <w:tc>
          <w:tcPr>
            <w:tcW w:w="5670" w:type="dxa"/>
            <w:tcBorders>
              <w:top w:val="nil"/>
              <w:left w:val="nil"/>
              <w:bottom w:val="nil"/>
              <w:right w:val="nil"/>
            </w:tcBorders>
          </w:tcPr>
          <w:p w14:paraId="6E7FDF24" w14:textId="77777777" w:rsidR="004E62D7" w:rsidRPr="004E62D7" w:rsidRDefault="004E62D7" w:rsidP="004E62D7">
            <w:r w:rsidRPr="004E62D7">
              <w:t>Science / Chemistry</w:t>
            </w:r>
          </w:p>
        </w:tc>
      </w:tr>
      <w:tr w:rsidR="004E62D7" w:rsidRPr="004E62D7" w14:paraId="4385CE30"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338EA95B" w14:textId="77777777" w:rsidR="004E62D7" w:rsidRPr="004E62D7" w:rsidRDefault="004E62D7" w:rsidP="004E62D7">
            <w:r w:rsidRPr="004E62D7">
              <w:rPr>
                <w:b/>
                <w:bCs/>
              </w:rPr>
              <w:t>Title of Project</w:t>
            </w:r>
          </w:p>
        </w:tc>
        <w:tc>
          <w:tcPr>
            <w:tcW w:w="5670" w:type="dxa"/>
            <w:tcBorders>
              <w:top w:val="nil"/>
              <w:left w:val="nil"/>
              <w:bottom w:val="nil"/>
              <w:right w:val="nil"/>
            </w:tcBorders>
          </w:tcPr>
          <w:p w14:paraId="0303CAC0" w14:textId="77777777" w:rsidR="004E62D7" w:rsidRPr="004E62D7" w:rsidRDefault="004E62D7" w:rsidP="004E62D7">
            <w:r w:rsidRPr="004E62D7">
              <w:t>Tier 2 Classroom Technology in Organic Chemistry Teaching Laboratory</w:t>
            </w:r>
          </w:p>
        </w:tc>
      </w:tr>
      <w:tr w:rsidR="004E62D7" w:rsidRPr="004E62D7" w14:paraId="6971C8E5"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7F43E83E" w14:textId="77777777" w:rsidR="004E62D7" w:rsidRPr="004E62D7" w:rsidRDefault="004E62D7" w:rsidP="004E62D7">
            <w:r w:rsidRPr="004E62D7">
              <w:rPr>
                <w:b/>
                <w:bCs/>
              </w:rPr>
              <w:t>Name of Principle Implementor</w:t>
            </w:r>
          </w:p>
        </w:tc>
        <w:tc>
          <w:tcPr>
            <w:tcW w:w="5670" w:type="dxa"/>
            <w:tcBorders>
              <w:top w:val="nil"/>
              <w:left w:val="nil"/>
              <w:bottom w:val="nil"/>
              <w:right w:val="nil"/>
            </w:tcBorders>
          </w:tcPr>
          <w:p w14:paraId="6B319D70" w14:textId="77777777" w:rsidR="004E62D7" w:rsidRPr="004E62D7" w:rsidRDefault="004E62D7" w:rsidP="004E62D7">
            <w:r w:rsidRPr="004E62D7">
              <w:t>Rendy Kartika</w:t>
            </w:r>
          </w:p>
        </w:tc>
      </w:tr>
      <w:tr w:rsidR="004E62D7" w:rsidRPr="004E62D7" w14:paraId="62CD469C"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4D34F918" w14:textId="77777777" w:rsidR="004E62D7" w:rsidRPr="004E62D7" w:rsidRDefault="004E62D7" w:rsidP="004E62D7">
            <w:r w:rsidRPr="004E62D7">
              <w:rPr>
                <w:b/>
                <w:bCs/>
              </w:rPr>
              <w:t>Email</w:t>
            </w:r>
          </w:p>
        </w:tc>
        <w:tc>
          <w:tcPr>
            <w:tcW w:w="5670" w:type="dxa"/>
            <w:tcBorders>
              <w:top w:val="nil"/>
              <w:left w:val="nil"/>
              <w:bottom w:val="nil"/>
              <w:right w:val="nil"/>
            </w:tcBorders>
          </w:tcPr>
          <w:p w14:paraId="0444E9E2" w14:textId="77777777" w:rsidR="004E62D7" w:rsidRPr="004E62D7" w:rsidRDefault="004E62D7" w:rsidP="004E62D7">
            <w:r w:rsidRPr="004E62D7">
              <w:t>rkartika@lsu.edu</w:t>
            </w:r>
          </w:p>
        </w:tc>
      </w:tr>
      <w:tr w:rsidR="004E62D7" w:rsidRPr="004E62D7" w14:paraId="4499F7F5"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781AC1C2" w14:textId="77777777" w:rsidR="004E62D7" w:rsidRPr="004E62D7" w:rsidRDefault="004E62D7" w:rsidP="004E62D7">
            <w:r w:rsidRPr="004E62D7">
              <w:rPr>
                <w:b/>
                <w:bCs/>
              </w:rPr>
              <w:t>Phone Number</w:t>
            </w:r>
          </w:p>
        </w:tc>
        <w:tc>
          <w:tcPr>
            <w:tcW w:w="5670" w:type="dxa"/>
            <w:tcBorders>
              <w:top w:val="nil"/>
              <w:left w:val="nil"/>
              <w:bottom w:val="nil"/>
              <w:right w:val="nil"/>
            </w:tcBorders>
          </w:tcPr>
          <w:p w14:paraId="35882FAE" w14:textId="77777777" w:rsidR="004E62D7" w:rsidRPr="004E62D7" w:rsidRDefault="004E62D7" w:rsidP="004E62D7">
            <w:r w:rsidRPr="004E62D7">
              <w:t>(225) 578-5086</w:t>
            </w:r>
          </w:p>
        </w:tc>
      </w:tr>
      <w:tr w:rsidR="004E62D7" w:rsidRPr="004E62D7" w14:paraId="3FBE8DF5"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61CA525C" w14:textId="77777777" w:rsidR="004E62D7" w:rsidRPr="004E62D7" w:rsidRDefault="004E62D7" w:rsidP="004E62D7">
            <w:r w:rsidRPr="004E62D7">
              <w:rPr>
                <w:b/>
                <w:bCs/>
              </w:rPr>
              <w:t>Is this project complete?</w:t>
            </w:r>
          </w:p>
        </w:tc>
        <w:tc>
          <w:tcPr>
            <w:tcW w:w="5670" w:type="dxa"/>
            <w:tcBorders>
              <w:top w:val="nil"/>
              <w:left w:val="nil"/>
              <w:bottom w:val="nil"/>
              <w:right w:val="nil"/>
            </w:tcBorders>
          </w:tcPr>
          <w:p w14:paraId="29C683E4" w14:textId="77777777" w:rsidR="004E62D7" w:rsidRPr="004E62D7" w:rsidRDefault="004E62D7" w:rsidP="004E62D7">
            <w:r w:rsidRPr="004E62D7">
              <w:t>Yes</w:t>
            </w:r>
          </w:p>
        </w:tc>
      </w:tr>
      <w:tr w:rsidR="004E62D7" w:rsidRPr="004E62D7" w14:paraId="74E788D5"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0C58B877" w14:textId="77777777" w:rsidR="004E62D7" w:rsidRPr="004E62D7" w:rsidRDefault="004E62D7" w:rsidP="004E62D7">
            <w:r w:rsidRPr="004E62D7">
              <w:rPr>
                <w:b/>
                <w:bCs/>
              </w:rPr>
              <w:t>Is this account ready to be closed?</w:t>
            </w:r>
          </w:p>
        </w:tc>
        <w:tc>
          <w:tcPr>
            <w:tcW w:w="5670" w:type="dxa"/>
            <w:tcBorders>
              <w:top w:val="nil"/>
              <w:left w:val="nil"/>
              <w:bottom w:val="nil"/>
              <w:right w:val="nil"/>
            </w:tcBorders>
          </w:tcPr>
          <w:p w14:paraId="42A95325" w14:textId="77777777" w:rsidR="004E62D7" w:rsidRPr="004E62D7" w:rsidRDefault="004E62D7" w:rsidP="004E62D7">
            <w:r w:rsidRPr="004E62D7">
              <w:t>Yes</w:t>
            </w:r>
          </w:p>
        </w:tc>
      </w:tr>
      <w:tr w:rsidR="004E62D7" w:rsidRPr="004E62D7" w14:paraId="6BECCFC0"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71793DC6" w14:textId="77777777" w:rsidR="004E62D7" w:rsidRPr="004E62D7" w:rsidRDefault="004E62D7" w:rsidP="004E62D7">
            <w:r w:rsidRPr="004E62D7">
              <w:rPr>
                <w:b/>
                <w:bCs/>
              </w:rPr>
              <w:t>Amount Awarded</w:t>
            </w:r>
          </w:p>
        </w:tc>
        <w:tc>
          <w:tcPr>
            <w:tcW w:w="5670" w:type="dxa"/>
            <w:tcBorders>
              <w:top w:val="nil"/>
              <w:left w:val="nil"/>
              <w:bottom w:val="nil"/>
              <w:right w:val="nil"/>
            </w:tcBorders>
          </w:tcPr>
          <w:p w14:paraId="5343D26F" w14:textId="5493D882" w:rsidR="004E62D7" w:rsidRPr="004E62D7" w:rsidRDefault="004E62D7" w:rsidP="004E62D7">
            <w:r>
              <w:t>$</w:t>
            </w:r>
            <w:r w:rsidRPr="004E62D7">
              <w:t>90</w:t>
            </w:r>
            <w:r>
              <w:t>,</w:t>
            </w:r>
            <w:r w:rsidRPr="004E62D7">
              <w:t>000</w:t>
            </w:r>
          </w:p>
        </w:tc>
      </w:tr>
      <w:tr w:rsidR="004E62D7" w:rsidRPr="004E62D7" w14:paraId="5F69C430"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76EAFA5F" w14:textId="77777777" w:rsidR="004E62D7" w:rsidRPr="004E62D7" w:rsidRDefault="004E62D7" w:rsidP="004E62D7">
            <w:r w:rsidRPr="004E62D7">
              <w:rPr>
                <w:b/>
                <w:bCs/>
              </w:rPr>
              <w:t>Amount Spent</w:t>
            </w:r>
          </w:p>
        </w:tc>
        <w:tc>
          <w:tcPr>
            <w:tcW w:w="5670" w:type="dxa"/>
            <w:tcBorders>
              <w:top w:val="nil"/>
              <w:left w:val="nil"/>
              <w:bottom w:val="nil"/>
              <w:right w:val="nil"/>
            </w:tcBorders>
          </w:tcPr>
          <w:p w14:paraId="2F941802" w14:textId="79353421" w:rsidR="004E62D7" w:rsidRPr="004E62D7" w:rsidRDefault="004E62D7" w:rsidP="004E62D7">
            <w:r>
              <w:t>$</w:t>
            </w:r>
            <w:r w:rsidRPr="004E62D7">
              <w:t>66</w:t>
            </w:r>
            <w:r>
              <w:t>,</w:t>
            </w:r>
            <w:r w:rsidRPr="004E62D7">
              <w:t>930</w:t>
            </w:r>
          </w:p>
        </w:tc>
      </w:tr>
      <w:tr w:rsidR="004E62D7" w:rsidRPr="004E62D7" w14:paraId="1DB49523"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77985FDE" w14:textId="77777777" w:rsidR="004E62D7" w:rsidRPr="004E62D7" w:rsidRDefault="004E62D7" w:rsidP="004E62D7">
            <w:r w:rsidRPr="004E62D7">
              <w:rPr>
                <w:b/>
                <w:bCs/>
              </w:rPr>
              <w:t>Equipment</w:t>
            </w:r>
          </w:p>
        </w:tc>
        <w:tc>
          <w:tcPr>
            <w:tcW w:w="5670" w:type="dxa"/>
            <w:tcBorders>
              <w:top w:val="nil"/>
              <w:left w:val="nil"/>
              <w:bottom w:val="nil"/>
              <w:right w:val="nil"/>
            </w:tcBorders>
          </w:tcPr>
          <w:p w14:paraId="2BA2C036" w14:textId="77777777" w:rsidR="004E62D7" w:rsidRPr="004E62D7" w:rsidRDefault="004E62D7" w:rsidP="004E62D7">
            <w:r w:rsidRPr="004E62D7">
              <w:t>AV Systems in 304, 308, and 314 Williams Hall</w:t>
            </w:r>
          </w:p>
        </w:tc>
      </w:tr>
      <w:tr w:rsidR="004E62D7" w:rsidRPr="004E62D7" w14:paraId="7618AE3D"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33CA1810" w14:textId="77777777" w:rsidR="004E62D7" w:rsidRPr="004E62D7" w:rsidRDefault="004E62D7" w:rsidP="004E62D7">
            <w:r w:rsidRPr="004E62D7">
              <w:rPr>
                <w:b/>
                <w:bCs/>
              </w:rPr>
              <w:t>Purpose</w:t>
            </w:r>
          </w:p>
        </w:tc>
        <w:tc>
          <w:tcPr>
            <w:tcW w:w="5670" w:type="dxa"/>
            <w:tcBorders>
              <w:top w:val="nil"/>
              <w:left w:val="nil"/>
              <w:bottom w:val="nil"/>
              <w:right w:val="nil"/>
            </w:tcBorders>
          </w:tcPr>
          <w:p w14:paraId="6B09E810" w14:textId="77777777" w:rsidR="004E62D7" w:rsidRPr="004E62D7" w:rsidRDefault="004E62D7" w:rsidP="004E62D7">
            <w:r w:rsidRPr="004E62D7">
              <w:t>The purpose of this project was to modernize instructional technology in the three Organic Chemistry Laboratory spaces (Rooms 304, 308, and 314 Williams Hall) used for CHEM 2364 and CHEM 2463. These required laboratory courses serve more than 1,000 students annually, including many students pursuing STEM degrees and pre-health careers.</w:t>
            </w:r>
            <w:r w:rsidRPr="004E62D7">
              <w:br/>
            </w:r>
            <w:r w:rsidRPr="004E62D7">
              <w:br/>
            </w:r>
            <w:r w:rsidRPr="004E62D7">
              <w:br/>
            </w:r>
            <w:r w:rsidRPr="004E62D7">
              <w:br/>
              <w:t xml:space="preserve">Before this project, the laboratories relied on mobile-cart projectors and salvaged projection screens, which limited visibility and prevented instructors from incorporating video demonstrations into laboratory instruction. Exposed cables also created tripping hazards in spaces where students work with hazardous chemicals. STF funding supported the installation of Tier 2 classroom technology in each laboratory, including strategically positioned projection screens, audio systems, </w:t>
            </w:r>
            <w:r w:rsidRPr="004E62D7">
              <w:lastRenderedPageBreak/>
              <w:t>permanent lecture podiums, and computer connectivity.</w:t>
            </w:r>
            <w:r w:rsidRPr="004E62D7">
              <w:br/>
            </w:r>
            <w:r w:rsidRPr="004E62D7">
              <w:br/>
            </w:r>
            <w:r w:rsidRPr="004E62D7">
              <w:br/>
            </w:r>
            <w:r w:rsidRPr="004E62D7">
              <w:br/>
              <w:t>The completed project provides safer, more effective, and more engaging learning environments; supports discovery-based laboratory instruction; and advances STF Objective 1.5 by equipping instructional laboratories with current technology. This investment improves the quality of foundational chemistry instruction for students across LSU.</w:t>
            </w:r>
          </w:p>
        </w:tc>
      </w:tr>
      <w:tr w:rsidR="004E62D7" w:rsidRPr="004E62D7" w14:paraId="705C65F0"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2BE140E3" w14:textId="77777777" w:rsidR="004E62D7" w:rsidRPr="004E62D7" w:rsidRDefault="004E62D7" w:rsidP="004E62D7">
            <w:r w:rsidRPr="004E62D7">
              <w:rPr>
                <w:b/>
                <w:bCs/>
              </w:rPr>
              <w:lastRenderedPageBreak/>
              <w:t>Benefits Demographics</w:t>
            </w:r>
          </w:p>
        </w:tc>
        <w:tc>
          <w:tcPr>
            <w:tcW w:w="5670" w:type="dxa"/>
            <w:tcBorders>
              <w:top w:val="nil"/>
              <w:left w:val="nil"/>
              <w:bottom w:val="nil"/>
              <w:right w:val="nil"/>
            </w:tcBorders>
          </w:tcPr>
          <w:p w14:paraId="7B831F80" w14:textId="77777777" w:rsidR="004E62D7" w:rsidRPr="004E62D7" w:rsidRDefault="004E62D7" w:rsidP="004E62D7">
            <w:r w:rsidRPr="004E62D7">
              <w:t>Students enrolled in</w:t>
            </w:r>
            <w:r w:rsidRPr="004E62D7">
              <w:br/>
            </w:r>
            <w:r w:rsidRPr="004E62D7">
              <w:br/>
            </w:r>
            <w:r w:rsidRPr="004E62D7">
              <w:br/>
            </w:r>
            <w:r w:rsidRPr="004E62D7">
              <w:br/>
              <w:t>CHEM 2364 - Organic Chemistry Laboratory</w:t>
            </w:r>
            <w:r w:rsidRPr="004E62D7">
              <w:br/>
            </w:r>
            <w:r w:rsidRPr="004E62D7">
              <w:br/>
              <w:t>CHEM 2463 - Honors Organic Chemistry Laboratory</w:t>
            </w:r>
            <w:r w:rsidRPr="004E62D7">
              <w:br/>
            </w:r>
            <w:r w:rsidRPr="004E62D7">
              <w:br/>
              <w:t>CHEM 4564 - Chemical Synthesis Laboratory</w:t>
            </w:r>
            <w:r w:rsidRPr="004E62D7">
              <w:br/>
            </w:r>
            <w:r w:rsidRPr="004E62D7">
              <w:br/>
              <w:t>CHEM 3571 - Inorganic Chemistry Laboratory (Starting in AY 2027-2028)</w:t>
            </w:r>
          </w:p>
        </w:tc>
      </w:tr>
      <w:tr w:rsidR="004E62D7" w:rsidRPr="004E62D7" w14:paraId="3EEE97EF" w14:textId="77777777" w:rsidTr="004E62D7">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23BF8C85" w14:textId="77777777" w:rsidR="004E62D7" w:rsidRPr="004E62D7" w:rsidRDefault="004E62D7" w:rsidP="004E62D7">
            <w:r w:rsidRPr="004E62D7">
              <w:rPr>
                <w:b/>
                <w:bCs/>
              </w:rPr>
              <w:t>Comments</w:t>
            </w:r>
          </w:p>
        </w:tc>
        <w:tc>
          <w:tcPr>
            <w:tcW w:w="5670" w:type="dxa"/>
            <w:tcBorders>
              <w:top w:val="nil"/>
              <w:left w:val="nil"/>
              <w:bottom w:val="nil"/>
              <w:right w:val="nil"/>
            </w:tcBorders>
          </w:tcPr>
          <w:p w14:paraId="067E8630" w14:textId="77777777" w:rsidR="004E62D7" w:rsidRPr="004E62D7" w:rsidRDefault="004E62D7" w:rsidP="004E62D7">
            <w:r w:rsidRPr="004E62D7">
              <w:t>Thank you so much to the STF Program for your continued support of our chemistry teaching laboratories.</w:t>
            </w:r>
          </w:p>
        </w:tc>
      </w:tr>
    </w:tbl>
    <w:p w14:paraId="1648FE45" w14:textId="77777777" w:rsidR="004E62D7" w:rsidRDefault="004E62D7"/>
    <w:sectPr w:rsidR="004E62D7">
      <w:pgSz w:w="12242" w:h="15842"/>
      <w:pgMar w:top="567" w:right="1701" w:bottom="1134" w:left="1701"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29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2D7"/>
    <w:rsid w:val="004E62D7"/>
    <w:rsid w:val="005E1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827DB0"/>
  <w14:defaultImageDpi w14:val="0"/>
  <w15:docId w15:val="{6A5EBB89-5CCD-4670-A28E-C19A7A973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Keegan S Finney</dc:creator>
  <cp:keywords/>
  <dc:description/>
  <cp:lastModifiedBy>Keegan S Finney</cp:lastModifiedBy>
  <cp:revision>2</cp:revision>
  <dcterms:created xsi:type="dcterms:W3CDTF">2026-10-16T14:36:00Z</dcterms:created>
  <dcterms:modified xsi:type="dcterms:W3CDTF">2026-10-16T14:36:00Z</dcterms:modified>
</cp:coreProperties>
</file>