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3E" w:rsidRDefault="0060013E" w:rsidP="0060013E"/>
    <w:p w:rsidR="002C3707" w:rsidRPr="002C3707" w:rsidRDefault="002C3707" w:rsidP="00B42F81">
      <w:pPr>
        <w:pStyle w:val="Title"/>
      </w:pPr>
      <w:r w:rsidRPr="002C3707">
        <w:t>Strategic Planning Annual Report (SPAR) 201</w:t>
      </w:r>
      <w:r w:rsidR="00B34213">
        <w:t>8</w:t>
      </w:r>
      <w:r w:rsidRPr="002C3707">
        <w:t>-1</w:t>
      </w:r>
      <w:r w:rsidR="00B34213">
        <w:t>9</w:t>
      </w:r>
    </w:p>
    <w:p w:rsidR="002C3707" w:rsidRPr="002C3707" w:rsidRDefault="002C3707" w:rsidP="00B42F81">
      <w:pPr>
        <w:pStyle w:val="Title"/>
      </w:pPr>
      <w:r w:rsidRPr="002C3707">
        <w:t>Department of Communication Sciences and Disorders</w:t>
      </w:r>
    </w:p>
    <w:p w:rsidR="006F6502" w:rsidRDefault="006F6502" w:rsidP="006F6502"/>
    <w:p w:rsidR="00A817B6" w:rsidRPr="00881EE2" w:rsidRDefault="00142C56" w:rsidP="00B42F81">
      <w:pPr>
        <w:pStyle w:val="Heading1"/>
      </w:pPr>
      <w:r>
        <w:t>Department Accomplishments</w:t>
      </w:r>
    </w:p>
    <w:p w:rsidR="00CB71C4" w:rsidRDefault="00CB71C4" w:rsidP="00CB71C4"/>
    <w:p w:rsidR="00527099" w:rsidRPr="00116CA5" w:rsidRDefault="00527099" w:rsidP="00B42F81">
      <w:pPr>
        <w:pStyle w:val="Heading2"/>
      </w:pPr>
      <w:r w:rsidRPr="00116CA5">
        <w:t>Expanded the MA program</w:t>
      </w:r>
    </w:p>
    <w:p w:rsidR="00E31D45" w:rsidRDefault="008138B8" w:rsidP="00E31D45">
      <w:pPr>
        <w:ind w:left="630" w:hanging="630"/>
        <w:rPr>
          <w:rFonts w:ascii="Arial Narrow" w:hAnsi="Arial Narrow"/>
          <w:szCs w:val="24"/>
        </w:rPr>
      </w:pPr>
      <w:r w:rsidRPr="00B42F81">
        <w:rPr>
          <w:rStyle w:val="Heading2Char"/>
        </w:rPr>
        <w:t>Part I:</w:t>
      </w:r>
      <w:r w:rsidRPr="00527099">
        <w:rPr>
          <w:rFonts w:ascii="Arial Narrow" w:hAnsi="Arial Narrow"/>
          <w:szCs w:val="24"/>
        </w:rPr>
        <w:t xml:space="preserve"> </w:t>
      </w:r>
      <w:r w:rsidR="004212E2">
        <w:rPr>
          <w:rFonts w:ascii="Arial Narrow" w:hAnsi="Arial Narrow"/>
          <w:szCs w:val="24"/>
        </w:rPr>
        <w:t xml:space="preserve"> </w:t>
      </w:r>
      <w:r w:rsidR="00F60A11">
        <w:rPr>
          <w:rFonts w:ascii="Arial Narrow" w:hAnsi="Arial Narrow"/>
          <w:szCs w:val="24"/>
        </w:rPr>
        <w:t>We i</w:t>
      </w:r>
      <w:r w:rsidR="00525587">
        <w:rPr>
          <w:rFonts w:ascii="Arial Narrow" w:hAnsi="Arial Narrow"/>
          <w:szCs w:val="24"/>
        </w:rPr>
        <w:t xml:space="preserve">mplemented the </w:t>
      </w:r>
      <w:r w:rsidR="00E31D45">
        <w:rPr>
          <w:rFonts w:ascii="Arial Narrow" w:hAnsi="Arial Narrow"/>
          <w:szCs w:val="24"/>
        </w:rPr>
        <w:t>third</w:t>
      </w:r>
      <w:r w:rsidR="00525587">
        <w:rPr>
          <w:rFonts w:ascii="Arial Narrow" w:hAnsi="Arial Narrow"/>
          <w:szCs w:val="24"/>
        </w:rPr>
        <w:t xml:space="preserve"> year of the curriculum and pr</w:t>
      </w:r>
      <w:r w:rsidR="00E31D45">
        <w:rPr>
          <w:rFonts w:ascii="Arial Narrow" w:hAnsi="Arial Narrow"/>
          <w:szCs w:val="24"/>
        </w:rPr>
        <w:t>ogram changes in the MA program</w:t>
      </w:r>
      <w:r w:rsidR="00F60A11">
        <w:rPr>
          <w:rFonts w:ascii="Arial Narrow" w:hAnsi="Arial Narrow"/>
          <w:szCs w:val="24"/>
        </w:rPr>
        <w:t xml:space="preserve"> </w:t>
      </w:r>
      <w:r w:rsidR="00E31D45">
        <w:rPr>
          <w:rFonts w:ascii="Arial Narrow" w:hAnsi="Arial Narrow"/>
          <w:szCs w:val="24"/>
        </w:rPr>
        <w:t>that includes teaching two sections of required courses in order to accommodate expanding MA program</w:t>
      </w:r>
      <w:r w:rsidR="00E31D45" w:rsidRPr="00527099">
        <w:rPr>
          <w:rFonts w:ascii="Arial Narrow" w:hAnsi="Arial Narrow"/>
          <w:szCs w:val="24"/>
        </w:rPr>
        <w:t>.</w:t>
      </w:r>
      <w:r w:rsidR="00E31D45">
        <w:rPr>
          <w:rFonts w:ascii="Arial Narrow" w:hAnsi="Arial Narrow"/>
          <w:szCs w:val="24"/>
        </w:rPr>
        <w:t xml:space="preserve">  </w:t>
      </w:r>
      <w:r w:rsidR="00E31D45">
        <w:rPr>
          <w:rFonts w:ascii="Arial Narrow" w:hAnsi="Arial Narrow"/>
          <w:szCs w:val="24"/>
        </w:rPr>
        <w:t>We conducted</w:t>
      </w:r>
      <w:r w:rsidR="00E31D45">
        <w:rPr>
          <w:rFonts w:ascii="Arial Narrow" w:hAnsi="Arial Narrow"/>
          <w:szCs w:val="24"/>
        </w:rPr>
        <w:t xml:space="preserve"> a 4-year projection of course rotations to assure all professors have opportunities to teach seminars and/or electives, as well as accounting for 4</w:t>
      </w:r>
      <w:r w:rsidR="00E31D45" w:rsidRPr="004212E2">
        <w:rPr>
          <w:rFonts w:ascii="Arial Narrow" w:hAnsi="Arial Narrow"/>
          <w:szCs w:val="24"/>
          <w:vertAlign w:val="superscript"/>
        </w:rPr>
        <w:t>th</w:t>
      </w:r>
      <w:r w:rsidR="00E31D45">
        <w:rPr>
          <w:rFonts w:ascii="Arial Narrow" w:hAnsi="Arial Narrow"/>
          <w:szCs w:val="24"/>
        </w:rPr>
        <w:t xml:space="preserve"> year course releases as new faculty pass third-year review. Dr. Gibson, chair of curriculum has taken this over and d</w:t>
      </w:r>
      <w:r w:rsidR="00E31D45">
        <w:rPr>
          <w:rFonts w:ascii="Arial Narrow" w:hAnsi="Arial Narrow"/>
          <w:szCs w:val="24"/>
        </w:rPr>
        <w:t>oes an excellent job.  The chair worked with</w:t>
      </w:r>
      <w:r w:rsidR="00E31D45">
        <w:rPr>
          <w:rFonts w:ascii="Arial Narrow" w:hAnsi="Arial Narrow"/>
          <w:szCs w:val="24"/>
        </w:rPr>
        <w:t xml:space="preserve"> the accelerated master’s program where highly qualified seniors could complete three graduate courses while still UGs.  We implemented our first class this year.</w:t>
      </w:r>
      <w:r w:rsidR="00E31D45">
        <w:rPr>
          <w:rFonts w:ascii="Arial Narrow" w:hAnsi="Arial Narrow"/>
          <w:szCs w:val="24"/>
        </w:rPr>
        <w:t xml:space="preserve"> We</w:t>
      </w:r>
      <w:r w:rsidR="00E31D45">
        <w:rPr>
          <w:rFonts w:ascii="Arial Narrow" w:hAnsi="Arial Narrow"/>
          <w:szCs w:val="24"/>
        </w:rPr>
        <w:t xml:space="preserve"> updated all MA advising procedures to incorporate accelerated master students, including working out a schedule to coordinate their program with spring admits. Despite the challenges of Covid, four faculty members received course ratings from 4.8 to 5.0 including UG and MA courses.</w:t>
      </w:r>
    </w:p>
    <w:p w:rsidR="00525587" w:rsidRDefault="00525587" w:rsidP="00DB78DC">
      <w:pPr>
        <w:ind w:left="630"/>
        <w:rPr>
          <w:rFonts w:ascii="Arial Narrow" w:hAnsi="Arial Narrow"/>
          <w:szCs w:val="24"/>
        </w:rPr>
      </w:pPr>
      <w:r>
        <w:rPr>
          <w:rFonts w:ascii="Arial Narrow" w:hAnsi="Arial Narrow"/>
          <w:szCs w:val="24"/>
        </w:rPr>
        <w:t xml:space="preserve"> </w:t>
      </w:r>
    </w:p>
    <w:p w:rsidR="00E31D45" w:rsidRDefault="005751C6" w:rsidP="00DB78DC">
      <w:pPr>
        <w:ind w:left="630"/>
        <w:rPr>
          <w:rFonts w:ascii="Arial Narrow" w:hAnsi="Arial Narrow"/>
          <w:szCs w:val="24"/>
        </w:rPr>
      </w:pPr>
      <w:r>
        <w:rPr>
          <w:rFonts w:ascii="Arial Narrow" w:hAnsi="Arial Narrow"/>
          <w:szCs w:val="24"/>
        </w:rPr>
        <w:t xml:space="preserve">We now have many MA students going through the program on different schedules a) regular fall admits with a COMD background, b) Fasttrackers who enter with no or some COMD prerequisites and will spend an extra semester or two before beginning the grad courses, c) spring admits for LSU students graduating in December, d) December grads for those who extended their program, and soon e) accelerated MA students. </w:t>
      </w:r>
      <w:r w:rsidR="00E31D45">
        <w:rPr>
          <w:rFonts w:ascii="Arial Narrow" w:hAnsi="Arial Narrow"/>
          <w:szCs w:val="24"/>
        </w:rPr>
        <w:t>Four</w:t>
      </w:r>
      <w:r>
        <w:rPr>
          <w:rFonts w:ascii="Arial Narrow" w:hAnsi="Arial Narrow"/>
          <w:szCs w:val="24"/>
        </w:rPr>
        <w:t xml:space="preserve"> advisors</w:t>
      </w:r>
      <w:r w:rsidR="00E31D45">
        <w:rPr>
          <w:rFonts w:ascii="Arial Narrow" w:hAnsi="Arial Narrow"/>
          <w:szCs w:val="24"/>
        </w:rPr>
        <w:t xml:space="preserve"> are assigned to</w:t>
      </w:r>
      <w:r>
        <w:rPr>
          <w:rFonts w:ascii="Arial Narrow" w:hAnsi="Arial Narrow"/>
          <w:szCs w:val="24"/>
        </w:rPr>
        <w:t xml:space="preserve"> the various groups.</w:t>
      </w:r>
      <w:r w:rsidR="00D66B4B">
        <w:rPr>
          <w:rFonts w:ascii="Arial Narrow" w:hAnsi="Arial Narrow"/>
          <w:szCs w:val="24"/>
        </w:rPr>
        <w:t xml:space="preserve"> The graduating students need advising to transition from school to the workforce, including information on</w:t>
      </w:r>
      <w:r w:rsidR="00E31D45">
        <w:rPr>
          <w:rFonts w:ascii="Arial Narrow" w:hAnsi="Arial Narrow"/>
          <w:szCs w:val="24"/>
        </w:rPr>
        <w:t xml:space="preserve"> the Praxis Exam,</w:t>
      </w:r>
      <w:r w:rsidR="00D66B4B">
        <w:rPr>
          <w:rFonts w:ascii="Arial Narrow" w:hAnsi="Arial Narrow"/>
          <w:szCs w:val="24"/>
        </w:rPr>
        <w:t xml:space="preserve"> ASHA Certification, state licensure, </w:t>
      </w:r>
      <w:r w:rsidR="00E31D45">
        <w:rPr>
          <w:rFonts w:ascii="Arial Narrow" w:hAnsi="Arial Narrow"/>
          <w:szCs w:val="24"/>
        </w:rPr>
        <w:t xml:space="preserve">supervision as a professional, </w:t>
      </w:r>
      <w:r w:rsidR="00D66B4B">
        <w:rPr>
          <w:rFonts w:ascii="Arial Narrow" w:hAnsi="Arial Narrow"/>
          <w:szCs w:val="24"/>
        </w:rPr>
        <w:t xml:space="preserve">and getting a job/what to expect in an interview.  This has long been a problem and complaint of students.  If we give them the information at the beginning of the semester, they forget it by the time they need it.  If we give it at the end, many have already located jobs and are unhappy they </w:t>
      </w:r>
      <w:r w:rsidR="00F921BA">
        <w:rPr>
          <w:rFonts w:ascii="Arial Narrow" w:hAnsi="Arial Narrow"/>
          <w:szCs w:val="24"/>
        </w:rPr>
        <w:t>did not</w:t>
      </w:r>
      <w:r w:rsidR="00D66B4B">
        <w:rPr>
          <w:rFonts w:ascii="Arial Narrow" w:hAnsi="Arial Narrow"/>
          <w:szCs w:val="24"/>
        </w:rPr>
        <w:t xml:space="preserve"> have the info before they had to figure it out themselves.  The middle is difficult because they are in externships all over the city and we can never find a common date.  </w:t>
      </w:r>
      <w:r w:rsidR="00E31D45">
        <w:rPr>
          <w:rFonts w:ascii="Arial Narrow" w:hAnsi="Arial Narrow"/>
          <w:szCs w:val="24"/>
        </w:rPr>
        <w:t>This spring the chair</w:t>
      </w:r>
      <w:r w:rsidR="00D66B4B">
        <w:rPr>
          <w:rFonts w:ascii="Arial Narrow" w:hAnsi="Arial Narrow"/>
          <w:szCs w:val="24"/>
        </w:rPr>
        <w:t xml:space="preserve"> made </w:t>
      </w:r>
      <w:r w:rsidR="00E31D45">
        <w:rPr>
          <w:rFonts w:ascii="Arial Narrow" w:hAnsi="Arial Narrow"/>
          <w:szCs w:val="24"/>
        </w:rPr>
        <w:t>five</w:t>
      </w:r>
      <w:r w:rsidR="00D66B4B">
        <w:rPr>
          <w:rFonts w:ascii="Arial Narrow" w:hAnsi="Arial Narrow"/>
          <w:szCs w:val="24"/>
        </w:rPr>
        <w:t xml:space="preserve"> </w:t>
      </w:r>
      <w:r w:rsidR="00E31D45">
        <w:rPr>
          <w:rFonts w:ascii="Arial Narrow" w:hAnsi="Arial Narrow"/>
          <w:szCs w:val="24"/>
        </w:rPr>
        <w:t>video advising</w:t>
      </w:r>
      <w:r w:rsidR="00D66B4B">
        <w:rPr>
          <w:rFonts w:ascii="Arial Narrow" w:hAnsi="Arial Narrow"/>
          <w:szCs w:val="24"/>
        </w:rPr>
        <w:t xml:space="preserve"> programs that they can view any time and as many times as they want.  </w:t>
      </w:r>
      <w:r w:rsidR="00E31D45">
        <w:rPr>
          <w:rFonts w:ascii="Arial Narrow" w:hAnsi="Arial Narrow"/>
          <w:szCs w:val="24"/>
        </w:rPr>
        <w:t xml:space="preserve">The students must sign a verification form that they received this information. </w:t>
      </w:r>
      <w:r w:rsidR="00D66B4B">
        <w:rPr>
          <w:rFonts w:ascii="Arial Narrow" w:hAnsi="Arial Narrow"/>
          <w:szCs w:val="24"/>
        </w:rPr>
        <w:t xml:space="preserve">Student feedback was extremely positive so we </w:t>
      </w:r>
      <w:r w:rsidR="00440779">
        <w:rPr>
          <w:rFonts w:ascii="Arial Narrow" w:hAnsi="Arial Narrow"/>
          <w:szCs w:val="24"/>
        </w:rPr>
        <w:t>will track the outcome to see</w:t>
      </w:r>
      <w:r w:rsidR="00D66B4B">
        <w:rPr>
          <w:rFonts w:ascii="Arial Narrow" w:hAnsi="Arial Narrow"/>
          <w:szCs w:val="24"/>
        </w:rPr>
        <w:t xml:space="preserve"> if it solves the problem.  </w:t>
      </w:r>
    </w:p>
    <w:p w:rsidR="00E31D45" w:rsidRDefault="00E31D45" w:rsidP="00DB78DC">
      <w:pPr>
        <w:ind w:left="630"/>
        <w:rPr>
          <w:rFonts w:ascii="Arial Narrow" w:hAnsi="Arial Narrow"/>
          <w:szCs w:val="24"/>
        </w:rPr>
      </w:pPr>
    </w:p>
    <w:p w:rsidR="0038139F" w:rsidRPr="00527099" w:rsidRDefault="008138B8" w:rsidP="00DB78DC">
      <w:pPr>
        <w:ind w:left="630"/>
        <w:rPr>
          <w:rFonts w:ascii="Arial Narrow" w:hAnsi="Arial Narrow"/>
          <w:color w:val="000000"/>
          <w:szCs w:val="24"/>
        </w:rPr>
      </w:pPr>
      <w:r w:rsidRPr="00B42F81">
        <w:rPr>
          <w:rStyle w:val="Heading3Char"/>
        </w:rPr>
        <w:t>Part II:</w:t>
      </w:r>
      <w:r w:rsidRPr="00527099">
        <w:rPr>
          <w:rFonts w:ascii="Arial Narrow" w:hAnsi="Arial Narrow"/>
          <w:szCs w:val="24"/>
        </w:rPr>
        <w:t xml:space="preserve">  </w:t>
      </w:r>
      <w:r w:rsidR="00440779">
        <w:rPr>
          <w:rFonts w:ascii="Arial Narrow" w:hAnsi="Arial Narrow"/>
          <w:color w:val="000000"/>
          <w:szCs w:val="24"/>
        </w:rPr>
        <w:t>We r</w:t>
      </w:r>
      <w:r w:rsidR="00440779" w:rsidRPr="00527099">
        <w:rPr>
          <w:rFonts w:ascii="Arial Narrow" w:hAnsi="Arial Narrow"/>
          <w:color w:val="000000"/>
          <w:szCs w:val="24"/>
        </w:rPr>
        <w:t>ecruit</w:t>
      </w:r>
      <w:r w:rsidR="00440779">
        <w:rPr>
          <w:rFonts w:ascii="Arial Narrow" w:hAnsi="Arial Narrow"/>
          <w:color w:val="000000"/>
          <w:szCs w:val="24"/>
        </w:rPr>
        <w:t>ed</w:t>
      </w:r>
      <w:r w:rsidR="00440779" w:rsidRPr="00527099">
        <w:rPr>
          <w:rFonts w:ascii="Arial Narrow" w:hAnsi="Arial Narrow"/>
          <w:color w:val="000000"/>
          <w:szCs w:val="24"/>
        </w:rPr>
        <w:t xml:space="preserve"> and retain</w:t>
      </w:r>
      <w:r w:rsidR="00440779">
        <w:rPr>
          <w:rFonts w:ascii="Arial Narrow" w:hAnsi="Arial Narrow"/>
          <w:color w:val="000000"/>
          <w:szCs w:val="24"/>
        </w:rPr>
        <w:t>ed</w:t>
      </w:r>
      <w:r w:rsidR="00440779" w:rsidRPr="00527099">
        <w:rPr>
          <w:rFonts w:ascii="Arial Narrow" w:hAnsi="Arial Narrow"/>
          <w:color w:val="000000"/>
          <w:szCs w:val="24"/>
        </w:rPr>
        <w:t xml:space="preserve"> outstanding new faculty to expand our program</w:t>
      </w:r>
      <w:r w:rsidR="00440779">
        <w:rPr>
          <w:rFonts w:ascii="Arial Narrow" w:hAnsi="Arial Narrow"/>
          <w:color w:val="000000"/>
          <w:szCs w:val="24"/>
        </w:rPr>
        <w:t xml:space="preserve"> and provided ongoing support for assistant professors</w:t>
      </w:r>
      <w:r w:rsidR="00440779" w:rsidRPr="00527099">
        <w:rPr>
          <w:rFonts w:ascii="Arial Narrow" w:hAnsi="Arial Narrow"/>
          <w:color w:val="000000"/>
          <w:szCs w:val="24"/>
        </w:rPr>
        <w:t xml:space="preserve">. </w:t>
      </w:r>
      <w:r w:rsidR="00440779">
        <w:rPr>
          <w:rFonts w:ascii="Arial Narrow" w:hAnsi="Arial Narrow"/>
          <w:color w:val="000000"/>
          <w:szCs w:val="24"/>
        </w:rPr>
        <w:t>Dr. Coalson was promoted to associate in 2019/20, and Dr. Gibson was promoted this year. Dr. Duncan is currently in the process of promotion and tenure.  Dr. Chung was reappointed following her third year review this year, and we hired a new assistant professor, Julie Schneider, who stopped the clock this year while completing a postdoc.  She will join us in fall of 2021.</w:t>
      </w:r>
      <w:r w:rsidR="00440779" w:rsidRPr="00527099">
        <w:rPr>
          <w:rFonts w:ascii="Arial Narrow" w:hAnsi="Arial Narrow"/>
          <w:color w:val="000000"/>
          <w:szCs w:val="24"/>
        </w:rPr>
        <w:t xml:space="preserve"> </w:t>
      </w:r>
      <w:r w:rsidR="00440779" w:rsidRPr="00527099">
        <w:rPr>
          <w:rStyle w:val="apple-converted-space"/>
          <w:rFonts w:ascii="Arial Narrow" w:hAnsi="Arial Narrow"/>
          <w:color w:val="000000"/>
          <w:szCs w:val="24"/>
        </w:rPr>
        <w:t> </w:t>
      </w:r>
      <w:r w:rsidR="00440779">
        <w:rPr>
          <w:rFonts w:ascii="Arial Narrow" w:hAnsi="Arial Narrow"/>
          <w:color w:val="000000"/>
          <w:szCs w:val="24"/>
        </w:rPr>
        <w:t>We worked to p</w:t>
      </w:r>
      <w:r w:rsidR="00440779" w:rsidRPr="00527099">
        <w:rPr>
          <w:rFonts w:ascii="Arial Narrow" w:hAnsi="Arial Narrow"/>
          <w:color w:val="000000"/>
          <w:szCs w:val="24"/>
        </w:rPr>
        <w:t xml:space="preserve">rovide sufficient support to </w:t>
      </w:r>
      <w:r w:rsidR="00440779">
        <w:rPr>
          <w:rFonts w:ascii="Arial Narrow" w:hAnsi="Arial Narrow"/>
          <w:color w:val="000000"/>
          <w:szCs w:val="24"/>
        </w:rPr>
        <w:t>all assistant professors, including assigning faculty mentors</w:t>
      </w:r>
      <w:r w:rsidR="00440779" w:rsidRPr="00527099">
        <w:rPr>
          <w:rFonts w:ascii="Arial Narrow" w:hAnsi="Arial Narrow"/>
          <w:color w:val="000000"/>
          <w:szCs w:val="24"/>
        </w:rPr>
        <w:t>.</w:t>
      </w:r>
      <w:r w:rsidR="00440779">
        <w:rPr>
          <w:rFonts w:ascii="Arial Narrow" w:hAnsi="Arial Narrow"/>
          <w:color w:val="000000"/>
          <w:szCs w:val="24"/>
        </w:rPr>
        <w:t xml:space="preserve">  In addition to our assistant professors, two associates, Melda Kunduk and Neila Donovan, achieved full professor status in 2019/20 and 2020/21, respectively.  Unfortunately, we lost Dr. Yun Kim to FSU in 2019/20, Dr. Donovan is retiring this spring, and Dr. Hartzheim resigned this spring. </w:t>
      </w:r>
      <w:r w:rsidR="00440779" w:rsidRPr="00527099">
        <w:rPr>
          <w:rFonts w:ascii="Arial Narrow" w:hAnsi="Arial Narrow"/>
          <w:color w:val="000000"/>
          <w:szCs w:val="24"/>
        </w:rPr>
        <w:t xml:space="preserve">    </w:t>
      </w:r>
    </w:p>
    <w:p w:rsidR="00440779" w:rsidRPr="003D7857" w:rsidRDefault="0038139F" w:rsidP="00440779">
      <w:pPr>
        <w:pStyle w:val="NormalWeb"/>
        <w:numPr>
          <w:ilvl w:val="0"/>
          <w:numId w:val="2"/>
        </w:numPr>
        <w:shd w:val="clear" w:color="auto" w:fill="FFFFFF"/>
        <w:spacing w:before="0" w:beforeAutospacing="0" w:after="0" w:afterAutospacing="0"/>
        <w:ind w:left="720"/>
        <w:rPr>
          <w:rFonts w:ascii="Arial Narrow" w:hAnsi="Arial Narrow" w:cs="Arial"/>
          <w:color w:val="222222"/>
          <w:shd w:val="clear" w:color="auto" w:fill="FFFFFF"/>
        </w:rPr>
      </w:pPr>
      <w:r w:rsidRPr="00527099">
        <w:rPr>
          <w:rFonts w:ascii="Arial Narrow" w:hAnsi="Arial Narrow"/>
          <w:color w:val="000000"/>
        </w:rPr>
        <w:lastRenderedPageBreak/>
        <w:t>The new assistant professors have made excellent strides</w:t>
      </w:r>
      <w:r w:rsidR="00AB4DF3">
        <w:rPr>
          <w:rFonts w:ascii="Arial Narrow" w:hAnsi="Arial Narrow"/>
          <w:color w:val="000000"/>
        </w:rPr>
        <w:t xml:space="preserve">.  </w:t>
      </w:r>
      <w:r w:rsidR="00440779" w:rsidRPr="003D7857">
        <w:rPr>
          <w:rFonts w:ascii="Arial Narrow" w:hAnsi="Arial Narrow" w:cs="Arial"/>
          <w:color w:val="222222"/>
          <w:shd w:val="clear" w:color="auto" w:fill="FFFFFF"/>
        </w:rPr>
        <w:t xml:space="preserve">We had a </w:t>
      </w:r>
      <w:r w:rsidR="00440779">
        <w:rPr>
          <w:rFonts w:ascii="Arial Narrow" w:hAnsi="Arial Narrow" w:cs="Arial"/>
          <w:color w:val="222222"/>
          <w:shd w:val="clear" w:color="auto" w:fill="FFFFFF"/>
        </w:rPr>
        <w:t>very high</w:t>
      </w:r>
      <w:r w:rsidR="00440779" w:rsidRPr="003D7857">
        <w:rPr>
          <w:rFonts w:ascii="Arial Narrow" w:hAnsi="Arial Narrow" w:cs="Arial"/>
          <w:color w:val="222222"/>
          <w:shd w:val="clear" w:color="auto" w:fill="FFFFFF"/>
        </w:rPr>
        <w:t xml:space="preserve"> level of grant activity. Three faculty members hold Board of Regents grants ($327K), in their 2</w:t>
      </w:r>
      <w:r w:rsidR="00440779" w:rsidRPr="003D7857">
        <w:rPr>
          <w:rFonts w:ascii="Arial Narrow" w:hAnsi="Arial Narrow" w:cs="Arial"/>
          <w:color w:val="222222"/>
          <w:shd w:val="clear" w:color="auto" w:fill="FFFFFF"/>
          <w:vertAlign w:val="superscript"/>
        </w:rPr>
        <w:t>nd</w:t>
      </w:r>
      <w:r w:rsidR="00440779" w:rsidRPr="003D7857">
        <w:rPr>
          <w:rFonts w:ascii="Arial Narrow" w:hAnsi="Arial Narrow" w:cs="Arial"/>
          <w:color w:val="222222"/>
          <w:shd w:val="clear" w:color="auto" w:fill="FFFFFF"/>
        </w:rPr>
        <w:t xml:space="preserve"> or 3</w:t>
      </w:r>
      <w:r w:rsidR="00440779" w:rsidRPr="003D7857">
        <w:rPr>
          <w:rFonts w:ascii="Arial Narrow" w:hAnsi="Arial Narrow" w:cs="Arial"/>
          <w:color w:val="222222"/>
          <w:shd w:val="clear" w:color="auto" w:fill="FFFFFF"/>
          <w:vertAlign w:val="superscript"/>
        </w:rPr>
        <w:t>rd</w:t>
      </w:r>
      <w:r w:rsidR="00440779" w:rsidRPr="003D7857">
        <w:rPr>
          <w:rFonts w:ascii="Arial Narrow" w:hAnsi="Arial Narrow" w:cs="Arial"/>
          <w:color w:val="222222"/>
          <w:shd w:val="clear" w:color="auto" w:fill="FFFFFF"/>
        </w:rPr>
        <w:t xml:space="preserve"> year of implementation.  </w:t>
      </w:r>
      <w:r w:rsidR="00440779">
        <w:rPr>
          <w:rFonts w:ascii="Arial Narrow" w:hAnsi="Arial Narrow" w:cs="Arial"/>
          <w:color w:val="222222"/>
          <w:shd w:val="clear" w:color="auto" w:fill="FFFFFF"/>
        </w:rPr>
        <w:t xml:space="preserve">Dr. Haebig was awarded a Board of Regents grant. </w:t>
      </w:r>
      <w:r w:rsidR="00440779" w:rsidRPr="003D7857">
        <w:rPr>
          <w:rFonts w:ascii="Arial Narrow" w:hAnsi="Arial Narrow" w:cs="Arial"/>
          <w:color w:val="222222"/>
          <w:shd w:val="clear" w:color="auto" w:fill="FFFFFF"/>
        </w:rPr>
        <w:t xml:space="preserve">Three of our faculty (Duncan – 2 grants, Coalson – 2 grants, Oetting – 1 grant) were awarded NIH funding totaling $1,091M, and another (Kunduk) submitted at $2M grant that was not funded.  Other smaller grants also were awarded including Haebig ($10K from ASHA) and an LSU Rising Faculty award shared by Drs. Coalson and Chung @ $5K.  </w:t>
      </w:r>
    </w:p>
    <w:p w:rsidR="00AB4DF3" w:rsidRDefault="00AB4DF3" w:rsidP="00AB4DF3">
      <w:pPr>
        <w:pStyle w:val="NormalWeb"/>
        <w:ind w:left="720"/>
        <w:rPr>
          <w:rFonts w:ascii="Arial Narrow" w:hAnsi="Arial Narrow"/>
          <w:color w:val="000000"/>
        </w:rPr>
      </w:pPr>
    </w:p>
    <w:p w:rsidR="00033F54" w:rsidRDefault="00033F54" w:rsidP="00DB78DC">
      <w:pPr>
        <w:pStyle w:val="NormalWeb"/>
        <w:ind w:left="720"/>
        <w:rPr>
          <w:rFonts w:ascii="Arial Narrow" w:hAnsi="Arial Narrow"/>
          <w:color w:val="000000"/>
        </w:rPr>
      </w:pPr>
      <w:r w:rsidRPr="00B42F81">
        <w:rPr>
          <w:rStyle w:val="Heading3Char"/>
        </w:rPr>
        <w:t>Part III:</w:t>
      </w:r>
      <w:r>
        <w:rPr>
          <w:rFonts w:ascii="Arial Narrow" w:hAnsi="Arial Narrow"/>
          <w:color w:val="000000"/>
        </w:rPr>
        <w:t xml:space="preserve">  </w:t>
      </w:r>
      <w:r w:rsidR="00440779">
        <w:rPr>
          <w:rFonts w:ascii="Arial Narrow" w:hAnsi="Arial Narrow"/>
          <w:color w:val="000000"/>
        </w:rPr>
        <w:t>Since 2015/</w:t>
      </w:r>
      <w:r w:rsidR="00440779" w:rsidRPr="00C952B4">
        <w:rPr>
          <w:rFonts w:ascii="Arial Narrow" w:hAnsi="Arial Narrow"/>
          <w:color w:val="000000"/>
        </w:rPr>
        <w:t>16, we increased the number of MA students and diversity.  In accord with our agreement with HSS to expand the masters program, we increased our in</w:t>
      </w:r>
      <w:r w:rsidR="00440779">
        <w:rPr>
          <w:rFonts w:ascii="Arial Narrow" w:hAnsi="Arial Narrow"/>
          <w:color w:val="000000"/>
        </w:rPr>
        <w:t>coming class size to 35 in 2017/</w:t>
      </w:r>
      <w:r w:rsidR="00440779" w:rsidRPr="00C952B4">
        <w:rPr>
          <w:rFonts w:ascii="Arial Narrow" w:hAnsi="Arial Narrow"/>
          <w:color w:val="000000"/>
        </w:rPr>
        <w:t>18, for a to</w:t>
      </w:r>
      <w:r w:rsidR="00440779">
        <w:rPr>
          <w:rFonts w:ascii="Arial Narrow" w:hAnsi="Arial Narrow"/>
          <w:color w:val="000000"/>
        </w:rPr>
        <w:t>tal of 62 MA students.  In 2018/</w:t>
      </w:r>
      <w:r w:rsidR="00440779" w:rsidRPr="00C952B4">
        <w:rPr>
          <w:rFonts w:ascii="Arial Narrow" w:hAnsi="Arial Narrow"/>
          <w:color w:val="000000"/>
        </w:rPr>
        <w:t>19, we had 78 students, including Fasttrack</w:t>
      </w:r>
      <w:r w:rsidR="00440779">
        <w:rPr>
          <w:rFonts w:ascii="Arial Narrow" w:hAnsi="Arial Narrow"/>
          <w:color w:val="000000"/>
        </w:rPr>
        <w:t>ers and Spring Admits.  In 2019/</w:t>
      </w:r>
      <w:r w:rsidR="00440779" w:rsidRPr="00C952B4">
        <w:rPr>
          <w:rFonts w:ascii="Arial Narrow" w:hAnsi="Arial Narrow"/>
          <w:color w:val="000000"/>
        </w:rPr>
        <w:t>20, we accepted 44 students, including Fasttrackers and Spring Admits.  This year (20</w:t>
      </w:r>
      <w:r w:rsidR="00440779">
        <w:rPr>
          <w:rFonts w:ascii="Arial Narrow" w:hAnsi="Arial Narrow"/>
          <w:color w:val="000000"/>
        </w:rPr>
        <w:t>20/</w:t>
      </w:r>
      <w:r w:rsidR="00440779" w:rsidRPr="00C952B4">
        <w:rPr>
          <w:rFonts w:ascii="Arial Narrow" w:hAnsi="Arial Narrow"/>
          <w:color w:val="000000"/>
        </w:rPr>
        <w:t>21) we recruited and had acceptances from 42 students, but only 26 came because of COVID (most of our out-of-state students decided to sta</w:t>
      </w:r>
      <w:r w:rsidR="00440779">
        <w:rPr>
          <w:rFonts w:ascii="Arial Narrow" w:hAnsi="Arial Narrow"/>
          <w:color w:val="000000"/>
        </w:rPr>
        <w:t>y closer to home).  However, we</w:t>
      </w:r>
      <w:r w:rsidR="00440779" w:rsidRPr="00353D11">
        <w:rPr>
          <w:rFonts w:ascii="Arial Narrow" w:hAnsi="Arial Narrow"/>
          <w:color w:val="000000"/>
        </w:rPr>
        <w:t xml:space="preserve"> accep</w:t>
      </w:r>
      <w:r w:rsidR="00440779">
        <w:rPr>
          <w:rFonts w:ascii="Arial Narrow" w:hAnsi="Arial Narrow"/>
          <w:color w:val="000000"/>
        </w:rPr>
        <w:t>ted</w:t>
      </w:r>
      <w:r w:rsidR="00440779" w:rsidRPr="00353D11">
        <w:rPr>
          <w:rFonts w:ascii="Arial Narrow" w:hAnsi="Arial Narrow"/>
          <w:color w:val="000000"/>
        </w:rPr>
        <w:t xml:space="preserve"> nine seniors who began taking MA coursework and three spring admits</w:t>
      </w:r>
      <w:r w:rsidR="00440779">
        <w:rPr>
          <w:rFonts w:ascii="Arial Narrow" w:hAnsi="Arial Narrow"/>
          <w:color w:val="000000"/>
        </w:rPr>
        <w:t>, so we have a total of 39 MA students in this cohort</w:t>
      </w:r>
      <w:r w:rsidR="00440779" w:rsidRPr="00353D11">
        <w:rPr>
          <w:rFonts w:ascii="Arial Narrow" w:hAnsi="Arial Narrow"/>
          <w:color w:val="000000"/>
        </w:rPr>
        <w:t>.</w:t>
      </w:r>
      <w:r w:rsidR="00440779">
        <w:rPr>
          <w:rFonts w:ascii="Arial Narrow" w:hAnsi="Arial Narrow"/>
          <w:color w:val="000000"/>
        </w:rPr>
        <w:t xml:space="preserve">  </w:t>
      </w:r>
      <w:r w:rsidR="00440779" w:rsidRPr="00C952B4">
        <w:rPr>
          <w:rFonts w:ascii="Arial Narrow" w:hAnsi="Arial Narrow"/>
          <w:color w:val="000000"/>
        </w:rPr>
        <w:t>We actively recruited minority students and males into the MA</w:t>
      </w:r>
      <w:r w:rsidR="00440779">
        <w:rPr>
          <w:rFonts w:ascii="Arial Narrow" w:hAnsi="Arial Narrow"/>
          <w:color w:val="000000"/>
        </w:rPr>
        <w:t xml:space="preserve"> program. We had 1 male in 2015/</w:t>
      </w:r>
      <w:r w:rsidR="00440779" w:rsidRPr="00C952B4">
        <w:rPr>
          <w:rFonts w:ascii="Arial Narrow" w:hAnsi="Arial Narrow"/>
          <w:color w:val="000000"/>
        </w:rPr>
        <w:t>16 but have averaged 3.75 males since.  Our Black/African American members incr</w:t>
      </w:r>
      <w:r w:rsidR="00440779">
        <w:rPr>
          <w:rFonts w:ascii="Arial Narrow" w:hAnsi="Arial Narrow"/>
          <w:color w:val="000000"/>
        </w:rPr>
        <w:t>eased from 1 or 2 prior to 2017/</w:t>
      </w:r>
      <w:r w:rsidR="00440779" w:rsidRPr="00C952B4">
        <w:rPr>
          <w:rFonts w:ascii="Arial Narrow" w:hAnsi="Arial Narrow"/>
          <w:color w:val="000000"/>
        </w:rPr>
        <w:t>18 to 5 to 8 each year since then (average 7). We also increased our Hispanic/Latino from 1 each year to 3-8 each year.</w:t>
      </w:r>
    </w:p>
    <w:p w:rsidR="004D4CF6" w:rsidRDefault="004D4CF6" w:rsidP="00DB78DC">
      <w:pPr>
        <w:pStyle w:val="NormalWeb"/>
        <w:ind w:left="720"/>
        <w:rPr>
          <w:rFonts w:ascii="Arial Narrow" w:hAnsi="Arial Narrow"/>
          <w:color w:val="000000"/>
        </w:rPr>
      </w:pPr>
      <w:r>
        <w:rPr>
          <w:rStyle w:val="Heading3Char"/>
        </w:rPr>
        <w:t>Undergrad Retention</w:t>
      </w:r>
    </w:p>
    <w:p w:rsidR="004D4CF6" w:rsidRDefault="004D4CF6" w:rsidP="004D4CF6">
      <w:pPr>
        <w:pStyle w:val="ListParagraph"/>
        <w:rPr>
          <w:rFonts w:ascii="Arial Narrow" w:hAnsi="Arial Narrow"/>
          <w:color w:val="222222"/>
          <w:shd w:val="clear" w:color="auto" w:fill="FFFFFF"/>
        </w:rPr>
      </w:pPr>
      <w:r>
        <w:rPr>
          <w:rFonts w:ascii="Arial Narrow" w:hAnsi="Arial Narrow"/>
          <w:color w:val="222222"/>
          <w:shd w:val="clear" w:color="auto" w:fill="FFFFFF"/>
        </w:rPr>
        <w:t>We retain students first through advising. This includes both large group and individual meetings.</w:t>
      </w:r>
    </w:p>
    <w:p w:rsidR="004D4CF6" w:rsidRDefault="004D4CF6" w:rsidP="004D4CF6">
      <w:pPr>
        <w:pStyle w:val="ListParagraph"/>
        <w:rPr>
          <w:rFonts w:ascii="Arial Narrow" w:hAnsi="Arial Narrow"/>
          <w:color w:val="222222"/>
          <w:shd w:val="clear" w:color="auto" w:fill="FFFFFF"/>
        </w:rPr>
      </w:pPr>
      <w:r>
        <w:rPr>
          <w:rFonts w:ascii="Arial Narrow" w:hAnsi="Arial Narrow"/>
          <w:color w:val="222222"/>
          <w:shd w:val="clear" w:color="auto" w:fill="FFFFFF"/>
        </w:rPr>
        <w:t xml:space="preserve">Our UG advisor has implemented </w:t>
      </w:r>
      <w:r w:rsidRPr="00BF0872">
        <w:rPr>
          <w:rFonts w:ascii="Arial Narrow" w:hAnsi="Arial Narrow"/>
          <w:color w:val="222222"/>
          <w:shd w:val="clear" w:color="auto" w:fill="FFFFFF"/>
        </w:rPr>
        <w:t xml:space="preserve">online scheduling </w:t>
      </w:r>
      <w:r>
        <w:rPr>
          <w:rFonts w:ascii="Arial Narrow" w:hAnsi="Arial Narrow"/>
          <w:color w:val="222222"/>
          <w:shd w:val="clear" w:color="auto" w:fill="FFFFFF"/>
        </w:rPr>
        <w:t>so students can find a convenient time</w:t>
      </w:r>
      <w:r w:rsidRPr="00BF0872">
        <w:rPr>
          <w:rFonts w:ascii="Arial Narrow" w:hAnsi="Arial Narrow"/>
          <w:color w:val="222222"/>
          <w:shd w:val="clear" w:color="auto" w:fill="FFFFFF"/>
        </w:rPr>
        <w:t xml:space="preserve">, an email group of all 300+ that enables </w:t>
      </w:r>
      <w:r>
        <w:rPr>
          <w:rFonts w:ascii="Arial Narrow" w:hAnsi="Arial Narrow"/>
          <w:color w:val="222222"/>
          <w:shd w:val="clear" w:color="auto" w:fill="FFFFFF"/>
        </w:rPr>
        <w:t>her</w:t>
      </w:r>
      <w:r w:rsidRPr="00BF0872">
        <w:rPr>
          <w:rFonts w:ascii="Arial Narrow" w:hAnsi="Arial Narrow"/>
          <w:color w:val="222222"/>
          <w:shd w:val="clear" w:color="auto" w:fill="FFFFFF"/>
        </w:rPr>
        <w:t xml:space="preserve">e to keep in touch regularly via emails, and a department Twitter with regular updates regarding advising issues.  </w:t>
      </w:r>
      <w:r>
        <w:rPr>
          <w:rFonts w:ascii="Arial Narrow" w:hAnsi="Arial Narrow"/>
          <w:color w:val="222222"/>
          <w:shd w:val="clear" w:color="auto" w:fill="FFFFFF"/>
        </w:rPr>
        <w:t>She advises</w:t>
      </w:r>
      <w:r w:rsidRPr="00BF0872">
        <w:rPr>
          <w:rFonts w:ascii="Arial Narrow" w:hAnsi="Arial Narrow"/>
          <w:color w:val="222222"/>
          <w:shd w:val="clear" w:color="auto" w:fill="FFFFFF"/>
        </w:rPr>
        <w:t xml:space="preserve"> approximately 40 </w:t>
      </w:r>
      <w:r>
        <w:rPr>
          <w:rFonts w:ascii="Arial Narrow" w:hAnsi="Arial Narrow"/>
          <w:color w:val="222222"/>
          <w:shd w:val="clear" w:color="auto" w:fill="FFFFFF"/>
        </w:rPr>
        <w:t>students individually per week.</w:t>
      </w:r>
      <w:r w:rsidRPr="00BF0872">
        <w:rPr>
          <w:rFonts w:ascii="Arial Narrow" w:hAnsi="Arial Narrow"/>
          <w:color w:val="222222"/>
          <w:shd w:val="clear" w:color="auto" w:fill="FFFFFF"/>
        </w:rPr>
        <w:t xml:space="preserve">  </w:t>
      </w:r>
    </w:p>
    <w:p w:rsidR="004D4CF6" w:rsidRDefault="004D4CF6" w:rsidP="004D4CF6">
      <w:pPr>
        <w:pStyle w:val="ListParagraph"/>
        <w:rPr>
          <w:rFonts w:ascii="Arial Narrow" w:hAnsi="Arial Narrow"/>
          <w:color w:val="222222"/>
          <w:shd w:val="clear" w:color="auto" w:fill="FFFFFF"/>
        </w:rPr>
      </w:pPr>
    </w:p>
    <w:p w:rsidR="004D4CF6" w:rsidRDefault="004D4CF6" w:rsidP="004D4CF6">
      <w:pPr>
        <w:pStyle w:val="ListParagraph"/>
        <w:rPr>
          <w:rFonts w:ascii="Arial Narrow" w:hAnsi="Arial Narrow"/>
          <w:color w:val="222222"/>
          <w:shd w:val="clear" w:color="auto" w:fill="FFFFFF"/>
        </w:rPr>
      </w:pPr>
      <w:r>
        <w:rPr>
          <w:rFonts w:ascii="Arial Narrow" w:hAnsi="Arial Narrow"/>
          <w:color w:val="222222"/>
          <w:shd w:val="clear" w:color="auto" w:fill="FFFFFF"/>
        </w:rPr>
        <w:t xml:space="preserve">Our advisor, Monica Holman, is warm, funny, and extremely competent.  Students love her because she not only gives them academic advice, she does all that she can to help students.  One student wrote, </w:t>
      </w:r>
      <w:r w:rsidRPr="00DE07C9">
        <w:rPr>
          <w:rFonts w:ascii="Arial Narrow" w:hAnsi="Arial Narrow"/>
          <w:color w:val="222222"/>
          <w:shd w:val="clear" w:color="auto" w:fill="FFFFFF"/>
        </w:rPr>
        <w:t>“An advisor is someone that can direct you on the right path in your education and also lift you up and give you the courage to keep going even when life get</w:t>
      </w:r>
      <w:r>
        <w:rPr>
          <w:rFonts w:ascii="Arial Narrow" w:hAnsi="Arial Narrow"/>
          <w:color w:val="222222"/>
          <w:shd w:val="clear" w:color="auto" w:fill="FFFFFF"/>
        </w:rPr>
        <w:t>s tough</w:t>
      </w:r>
      <w:r w:rsidRPr="00DE07C9">
        <w:rPr>
          <w:rFonts w:ascii="Arial Narrow" w:hAnsi="Arial Narrow"/>
          <w:color w:val="222222"/>
          <w:shd w:val="clear" w:color="auto" w:fill="FFFFFF"/>
        </w:rPr>
        <w:t>.”</w:t>
      </w:r>
    </w:p>
    <w:p w:rsidR="004D4CF6" w:rsidRDefault="004D4CF6" w:rsidP="004D4CF6">
      <w:pPr>
        <w:pStyle w:val="ListParagraph"/>
        <w:rPr>
          <w:rFonts w:ascii="Arial Narrow" w:hAnsi="Arial Narrow"/>
          <w:color w:val="222222"/>
          <w:shd w:val="clear" w:color="auto" w:fill="FFFFFF"/>
        </w:rPr>
      </w:pPr>
    </w:p>
    <w:p w:rsidR="004D4CF6" w:rsidRDefault="004D4CF6" w:rsidP="004D4CF6">
      <w:pPr>
        <w:pStyle w:val="ListParagraph"/>
        <w:rPr>
          <w:rFonts w:ascii="Arial Narrow" w:hAnsi="Arial Narrow"/>
          <w:color w:val="222222"/>
          <w:shd w:val="clear" w:color="auto" w:fill="FFFFFF"/>
        </w:rPr>
      </w:pPr>
      <w:r>
        <w:rPr>
          <w:rFonts w:ascii="Arial Narrow" w:hAnsi="Arial Narrow"/>
          <w:color w:val="222222"/>
          <w:shd w:val="clear" w:color="auto" w:fill="FFFFFF"/>
        </w:rPr>
        <w:t xml:space="preserve">When students start to struggle we have the new IIC funded tutoring program.  We also have very strong and caring teachers, several of whom have won teaching awards.  We have service-learning courses where students work with either children or adults in the community.  </w:t>
      </w:r>
    </w:p>
    <w:p w:rsidR="004D4CF6" w:rsidRDefault="004D4CF6" w:rsidP="004D4CF6">
      <w:pPr>
        <w:pStyle w:val="ListParagraph"/>
        <w:rPr>
          <w:rFonts w:ascii="Arial Narrow" w:hAnsi="Arial Narrow"/>
          <w:color w:val="222222"/>
          <w:shd w:val="clear" w:color="auto" w:fill="FFFFFF"/>
        </w:rPr>
      </w:pPr>
    </w:p>
    <w:p w:rsidR="004D4CF6" w:rsidRDefault="004D4CF6" w:rsidP="004D4CF6">
      <w:pPr>
        <w:pStyle w:val="ListParagraph"/>
        <w:rPr>
          <w:rFonts w:ascii="Arial Narrow" w:hAnsi="Arial Narrow"/>
          <w:color w:val="222222"/>
          <w:shd w:val="clear" w:color="auto" w:fill="FFFFFF"/>
        </w:rPr>
      </w:pPr>
      <w:r>
        <w:rPr>
          <w:rFonts w:ascii="Arial Narrow" w:hAnsi="Arial Narrow"/>
          <w:color w:val="222222"/>
          <w:shd w:val="clear" w:color="auto" w:fill="FFFFFF"/>
        </w:rPr>
        <w:t xml:space="preserve">We also have a very active National Student Speech-Language Hearing Association with monthly meetings.  The students engage in </w:t>
      </w:r>
      <w:r>
        <w:rPr>
          <w:rFonts w:ascii="Arial Narrow" w:hAnsi="Arial Narrow"/>
          <w:color w:val="222222"/>
          <w:shd w:val="clear" w:color="auto" w:fill="FFFFFF"/>
        </w:rPr>
        <w:t>fundraisers</w:t>
      </w:r>
      <w:r>
        <w:rPr>
          <w:rFonts w:ascii="Arial Narrow" w:hAnsi="Arial Narrow"/>
          <w:color w:val="222222"/>
          <w:shd w:val="clear" w:color="auto" w:fill="FFFFFF"/>
        </w:rPr>
        <w:t xml:space="preserve"> to sponsor trips to conferences as well as activities for fun and bonding.  They also do community service, and are very active as peer ambassadors during student recruitment.  We have also started a minority chapter.</w:t>
      </w:r>
    </w:p>
    <w:p w:rsidR="004D4CF6" w:rsidRDefault="004D4CF6" w:rsidP="004D4CF6">
      <w:pPr>
        <w:pStyle w:val="ListParagraph"/>
        <w:rPr>
          <w:rFonts w:ascii="Arial Narrow" w:hAnsi="Arial Narrow"/>
          <w:color w:val="222222"/>
          <w:shd w:val="clear" w:color="auto" w:fill="FFFFFF"/>
        </w:rPr>
      </w:pPr>
    </w:p>
    <w:p w:rsidR="004D4CF6" w:rsidRDefault="004D4CF6" w:rsidP="004D4CF6">
      <w:pPr>
        <w:pStyle w:val="ListParagraph"/>
        <w:rPr>
          <w:rFonts w:ascii="Arial Narrow" w:hAnsi="Arial Narrow"/>
          <w:color w:val="222222"/>
          <w:shd w:val="clear" w:color="auto" w:fill="FFFFFF"/>
        </w:rPr>
      </w:pPr>
      <w:r>
        <w:rPr>
          <w:rFonts w:ascii="Arial Narrow" w:hAnsi="Arial Narrow"/>
          <w:color w:val="222222"/>
          <w:shd w:val="clear" w:color="auto" w:fill="FFFFFF"/>
        </w:rPr>
        <w:t>We have large numbers of students who volunteer for research labs (30+) where they work very closely with graduate faculty members, and a large number who complete research projects as described in 1.3 above.</w:t>
      </w:r>
    </w:p>
    <w:p w:rsidR="004D4CF6" w:rsidRDefault="004D4CF6" w:rsidP="004D4CF6">
      <w:pPr>
        <w:pStyle w:val="ListParagraph"/>
        <w:rPr>
          <w:rFonts w:ascii="Arial Narrow" w:hAnsi="Arial Narrow"/>
          <w:color w:val="222222"/>
          <w:shd w:val="clear" w:color="auto" w:fill="FFFFFF"/>
        </w:rPr>
      </w:pPr>
    </w:p>
    <w:p w:rsidR="004D4CF6" w:rsidRDefault="004D4CF6" w:rsidP="004D4CF6">
      <w:pPr>
        <w:pStyle w:val="ListParagraph"/>
        <w:rPr>
          <w:rFonts w:ascii="Arial Narrow" w:hAnsi="Arial Narrow"/>
          <w:color w:val="222222"/>
          <w:shd w:val="clear" w:color="auto" w:fill="FFFFFF"/>
        </w:rPr>
      </w:pPr>
      <w:r>
        <w:rPr>
          <w:rFonts w:ascii="Arial Narrow" w:hAnsi="Arial Narrow"/>
          <w:color w:val="222222"/>
          <w:shd w:val="clear" w:color="auto" w:fill="FFFFFF"/>
        </w:rPr>
        <w:t>We don’t have a large number of students who engage in study abroad, but we do have speakers from that program speak about opportunities in an UG class and all emails were receive are forwarded to students.</w:t>
      </w:r>
    </w:p>
    <w:p w:rsidR="004D4CF6" w:rsidRDefault="004D4CF6" w:rsidP="004D4CF6">
      <w:pPr>
        <w:pStyle w:val="ListParagraph"/>
        <w:rPr>
          <w:rFonts w:ascii="Arial Narrow" w:hAnsi="Arial Narrow"/>
          <w:b/>
        </w:rPr>
      </w:pPr>
    </w:p>
    <w:p w:rsidR="004D4CF6" w:rsidRPr="007A7BB1" w:rsidRDefault="004D4CF6" w:rsidP="004D4CF6">
      <w:pPr>
        <w:ind w:left="720"/>
        <w:rPr>
          <w:rFonts w:ascii="Arial Narrow" w:hAnsi="Arial Narrow"/>
        </w:rPr>
      </w:pPr>
      <w:r>
        <w:rPr>
          <w:rFonts w:ascii="Arial Narrow" w:hAnsi="Arial Narrow"/>
        </w:rPr>
        <w:t>We have higher than average retention in both our UG and Grad programs</w:t>
      </w:r>
    </w:p>
    <w:p w:rsidR="004D4CF6" w:rsidRDefault="004D4CF6" w:rsidP="00DB78DC">
      <w:pPr>
        <w:pStyle w:val="NormalWeb"/>
        <w:ind w:left="720"/>
        <w:rPr>
          <w:rFonts w:ascii="Arial Narrow" w:hAnsi="Arial Narrow"/>
          <w:color w:val="000000"/>
        </w:rPr>
      </w:pPr>
    </w:p>
    <w:p w:rsidR="002E15E6" w:rsidRDefault="00575609" w:rsidP="002E15E6">
      <w:pPr>
        <w:pStyle w:val="NormalWeb"/>
        <w:ind w:left="720"/>
        <w:rPr>
          <w:rFonts w:ascii="Arial Narrow" w:hAnsi="Arial Narrow"/>
          <w:color w:val="000000"/>
        </w:rPr>
      </w:pPr>
      <w:r w:rsidRPr="00575609">
        <w:rPr>
          <w:rFonts w:ascii="Arial Narrow" w:hAnsi="Arial Narrow"/>
          <w:color w:val="000000"/>
        </w:rPr>
        <w:t xml:space="preserve">We </w:t>
      </w:r>
      <w:r w:rsidR="00440779">
        <w:rPr>
          <w:rFonts w:ascii="Arial Narrow" w:hAnsi="Arial Narrow"/>
          <w:color w:val="000000"/>
        </w:rPr>
        <w:t>discontinued</w:t>
      </w:r>
      <w:r>
        <w:rPr>
          <w:rFonts w:ascii="Arial Narrow" w:hAnsi="Arial Narrow"/>
          <w:color w:val="000000"/>
        </w:rPr>
        <w:t xml:space="preserve"> Speech-Language Pathology A</w:t>
      </w:r>
      <w:r w:rsidR="002E15E6">
        <w:rPr>
          <w:rFonts w:ascii="Arial Narrow" w:hAnsi="Arial Narrow"/>
          <w:color w:val="000000"/>
        </w:rPr>
        <w:t>ssistant</w:t>
      </w:r>
      <w:r>
        <w:rPr>
          <w:rFonts w:ascii="Arial Narrow" w:hAnsi="Arial Narrow"/>
          <w:color w:val="000000"/>
        </w:rPr>
        <w:t xml:space="preserve"> program (SLP-A). </w:t>
      </w:r>
      <w:r w:rsidR="00440779">
        <w:rPr>
          <w:rFonts w:ascii="Arial Narrow" w:hAnsi="Arial Narrow"/>
          <w:color w:val="000000"/>
        </w:rPr>
        <w:t xml:space="preserve">At this time, we do not have the faculty to monitor it, and our state licensure board has not accepted the new ASHA guidelines allowing </w:t>
      </w:r>
      <w:r w:rsidR="002E15E6">
        <w:rPr>
          <w:rFonts w:ascii="Arial Narrow" w:hAnsi="Arial Narrow"/>
          <w:color w:val="000000"/>
        </w:rPr>
        <w:t>other options to the university required hours of supervision.</w:t>
      </w:r>
      <w:r>
        <w:rPr>
          <w:rFonts w:ascii="Arial Narrow" w:hAnsi="Arial Narrow"/>
          <w:color w:val="000000"/>
        </w:rPr>
        <w:t xml:space="preserve"> </w:t>
      </w:r>
    </w:p>
    <w:p w:rsidR="002E15E6" w:rsidRPr="002E15E6" w:rsidRDefault="008345D1" w:rsidP="002E15E6">
      <w:pPr>
        <w:pStyle w:val="NormalWeb"/>
        <w:numPr>
          <w:ilvl w:val="0"/>
          <w:numId w:val="2"/>
        </w:numPr>
        <w:spacing w:after="0" w:afterAutospacing="0"/>
        <w:rPr>
          <w:rFonts w:ascii="Arial Narrow" w:hAnsi="Arial Narrow"/>
          <w:color w:val="000000"/>
        </w:rPr>
      </w:pPr>
      <w:r>
        <w:rPr>
          <w:rFonts w:ascii="Arial Narrow" w:hAnsi="Arial Narrow"/>
          <w:color w:val="000000"/>
        </w:rPr>
        <w:t xml:space="preserve">We </w:t>
      </w:r>
      <w:r w:rsidR="002E15E6">
        <w:rPr>
          <w:rFonts w:ascii="Arial Narrow" w:hAnsi="Arial Narrow"/>
          <w:color w:val="000000"/>
        </w:rPr>
        <w:t>have</w:t>
      </w:r>
      <w:r>
        <w:rPr>
          <w:rFonts w:ascii="Arial Narrow" w:hAnsi="Arial Narrow"/>
          <w:color w:val="000000"/>
        </w:rPr>
        <w:t xml:space="preserve"> implementing new one hour professional practice courses for MA and PhD students. These will cover topics that typically “fall between the cracks” of academic coursework and clinical practicum for MAs, and professional issues for PhD students.</w:t>
      </w:r>
    </w:p>
    <w:p w:rsidR="002E15E6" w:rsidRPr="002E15E6" w:rsidRDefault="00A94E45" w:rsidP="002E15E6">
      <w:pPr>
        <w:pStyle w:val="NormalWeb"/>
        <w:numPr>
          <w:ilvl w:val="0"/>
          <w:numId w:val="2"/>
        </w:numPr>
        <w:spacing w:after="0" w:afterAutospacing="0"/>
        <w:ind w:left="720"/>
        <w:rPr>
          <w:rFonts w:ascii="Arial Narrow" w:hAnsi="Arial Narrow"/>
        </w:rPr>
      </w:pPr>
      <w:r w:rsidRPr="002E15E6">
        <w:rPr>
          <w:rStyle w:val="apple-converted-space"/>
          <w:rFonts w:ascii="Arial Narrow" w:hAnsi="Arial Narrow"/>
          <w:color w:val="000000"/>
        </w:rPr>
        <w:t xml:space="preserve">We </w:t>
      </w:r>
      <w:r w:rsidR="00575609" w:rsidRPr="002E15E6">
        <w:rPr>
          <w:rStyle w:val="apple-converted-space"/>
          <w:rFonts w:ascii="Arial Narrow" w:hAnsi="Arial Narrow"/>
          <w:color w:val="000000"/>
        </w:rPr>
        <w:t>continued to improve</w:t>
      </w:r>
      <w:r w:rsidRPr="002E15E6">
        <w:rPr>
          <w:rStyle w:val="apple-converted-space"/>
          <w:rFonts w:ascii="Arial Narrow" w:hAnsi="Arial Narrow"/>
          <w:color w:val="000000"/>
        </w:rPr>
        <w:t xml:space="preserve"> the use of technology in all aspects of the program.  </w:t>
      </w:r>
      <w:r w:rsidR="00575609" w:rsidRPr="002E15E6">
        <w:rPr>
          <w:rStyle w:val="apple-converted-space"/>
          <w:rFonts w:ascii="Arial Narrow" w:hAnsi="Arial Narrow"/>
          <w:color w:val="000000"/>
        </w:rPr>
        <w:t>Our</w:t>
      </w:r>
      <w:r w:rsidR="00E81A70" w:rsidRPr="002E15E6">
        <w:rPr>
          <w:rStyle w:val="apple-converted-space"/>
          <w:rFonts w:ascii="Arial Narrow" w:hAnsi="Arial Narrow"/>
          <w:color w:val="000000"/>
        </w:rPr>
        <w:t xml:space="preserve"> students </w:t>
      </w:r>
      <w:r w:rsidR="00575609" w:rsidRPr="002E15E6">
        <w:rPr>
          <w:rStyle w:val="apple-converted-space"/>
          <w:rFonts w:ascii="Arial Narrow" w:hAnsi="Arial Narrow"/>
          <w:color w:val="000000"/>
        </w:rPr>
        <w:t xml:space="preserve">are </w:t>
      </w:r>
      <w:r w:rsidR="00E81A70" w:rsidRPr="002E15E6">
        <w:rPr>
          <w:rStyle w:val="apple-converted-space"/>
          <w:rFonts w:ascii="Arial Narrow" w:hAnsi="Arial Narrow"/>
          <w:color w:val="000000"/>
        </w:rPr>
        <w:t>using</w:t>
      </w:r>
      <w:r w:rsidRPr="002E15E6">
        <w:rPr>
          <w:rStyle w:val="apple-converted-space"/>
          <w:rFonts w:ascii="Arial Narrow" w:hAnsi="Arial Narrow"/>
          <w:color w:val="000000"/>
        </w:rPr>
        <w:t xml:space="preserve"> the</w:t>
      </w:r>
      <w:r w:rsidR="00575609" w:rsidRPr="002E15E6">
        <w:rPr>
          <w:rStyle w:val="apple-converted-space"/>
          <w:rFonts w:ascii="Arial Narrow" w:hAnsi="Arial Narrow"/>
          <w:color w:val="000000"/>
        </w:rPr>
        <w:t xml:space="preserve"> HIPPA compliant</w:t>
      </w:r>
      <w:r w:rsidRPr="002E15E6">
        <w:rPr>
          <w:rStyle w:val="apple-converted-space"/>
          <w:rFonts w:ascii="Arial Narrow" w:hAnsi="Arial Narrow"/>
          <w:color w:val="000000"/>
        </w:rPr>
        <w:t xml:space="preserve"> Raintree system for all clinical records.  This is a HIP</w:t>
      </w:r>
      <w:r w:rsidR="00575609" w:rsidRPr="002E15E6">
        <w:rPr>
          <w:rStyle w:val="apple-converted-space"/>
          <w:rFonts w:ascii="Arial Narrow" w:hAnsi="Arial Narrow"/>
          <w:color w:val="000000"/>
        </w:rPr>
        <w:t>A</w:t>
      </w:r>
      <w:r w:rsidRPr="002E15E6">
        <w:rPr>
          <w:rStyle w:val="apple-converted-space"/>
          <w:rFonts w:ascii="Arial Narrow" w:hAnsi="Arial Narrow"/>
          <w:color w:val="000000"/>
        </w:rPr>
        <w:t xml:space="preserve">A compliant system for managing all clinical records for the Speech and Hearing Clinic.  </w:t>
      </w:r>
      <w:r w:rsidR="00E81A70" w:rsidRPr="002E15E6">
        <w:rPr>
          <w:rStyle w:val="apple-converted-space"/>
          <w:rFonts w:ascii="Arial Narrow" w:hAnsi="Arial Narrow"/>
          <w:color w:val="000000"/>
        </w:rPr>
        <w:t>All of our MA students now use</w:t>
      </w:r>
      <w:r w:rsidR="00A55994" w:rsidRPr="002E15E6">
        <w:rPr>
          <w:rStyle w:val="apple-converted-space"/>
          <w:rFonts w:ascii="Arial Narrow" w:hAnsi="Arial Narrow"/>
          <w:color w:val="000000"/>
        </w:rPr>
        <w:t xml:space="preserve"> SimuCase, or simulated assessment and therapy </w:t>
      </w:r>
      <w:r w:rsidR="00AC0DFB" w:rsidRPr="002E15E6">
        <w:rPr>
          <w:rStyle w:val="apple-converted-space"/>
          <w:rFonts w:ascii="Arial Narrow" w:hAnsi="Arial Narrow"/>
          <w:color w:val="000000"/>
        </w:rPr>
        <w:t>case examples</w:t>
      </w:r>
      <w:r w:rsidR="00A55994" w:rsidRPr="002E15E6">
        <w:rPr>
          <w:rStyle w:val="apple-converted-space"/>
          <w:rFonts w:ascii="Arial Narrow" w:hAnsi="Arial Narrow"/>
          <w:color w:val="000000"/>
        </w:rPr>
        <w:t xml:space="preserve"> that are used in classrooms and individually by students to prepare for new clients; a “brain lab” with physical and virtual models of the brain to manipulate and learn neuroanatomy; a state-of-the-art AAC (communication boards) lab enabling all of our students to learn to program and use the best technology with disabled clients; an NDI WAVE System enabling speech movements to be recorded with precision for people who stutter or who have neurogenic speech disorders</w:t>
      </w:r>
      <w:r w:rsidR="0064446E" w:rsidRPr="002E15E6">
        <w:rPr>
          <w:rStyle w:val="apple-converted-space"/>
          <w:rFonts w:ascii="Arial Narrow" w:hAnsi="Arial Narrow"/>
          <w:color w:val="000000"/>
        </w:rPr>
        <w:t>, most thanks to tech fee or IIC grants</w:t>
      </w:r>
      <w:r w:rsidR="00DD32C3" w:rsidRPr="002E15E6">
        <w:rPr>
          <w:rFonts w:ascii="Arial Narrow" w:hAnsi="Arial Narrow"/>
        </w:rPr>
        <w:t>.</w:t>
      </w:r>
      <w:r w:rsidR="0064446E" w:rsidRPr="002E15E6">
        <w:rPr>
          <w:rFonts w:ascii="Arial Narrow" w:hAnsi="Arial Narrow"/>
        </w:rPr>
        <w:t xml:space="preserve">  We</w:t>
      </w:r>
      <w:r w:rsidR="00E81A70" w:rsidRPr="002E15E6">
        <w:rPr>
          <w:rFonts w:ascii="Arial Narrow" w:hAnsi="Arial Narrow"/>
        </w:rPr>
        <w:t xml:space="preserve"> implement</w:t>
      </w:r>
      <w:r w:rsidR="0064446E" w:rsidRPr="002E15E6">
        <w:rPr>
          <w:rFonts w:ascii="Arial Narrow" w:hAnsi="Arial Narrow"/>
        </w:rPr>
        <w:t xml:space="preserve">ed our first </w:t>
      </w:r>
      <w:r w:rsidR="00E81A70" w:rsidRPr="002E15E6">
        <w:rPr>
          <w:rFonts w:ascii="Arial Narrow" w:hAnsi="Arial Narrow"/>
        </w:rPr>
        <w:t xml:space="preserve">Teletherapy, or </w:t>
      </w:r>
      <w:r w:rsidR="000C5EA3" w:rsidRPr="002E15E6">
        <w:rPr>
          <w:rFonts w:ascii="Arial Narrow" w:hAnsi="Arial Narrow"/>
        </w:rPr>
        <w:t xml:space="preserve">the application of telecommunications technology to the delivery of speech language pathology services </w:t>
      </w:r>
      <w:r w:rsidR="0064446E" w:rsidRPr="002E15E6">
        <w:rPr>
          <w:rFonts w:ascii="Arial Narrow" w:hAnsi="Arial Narrow"/>
        </w:rPr>
        <w:t>and are looking for ways to expand this program</w:t>
      </w:r>
      <w:r w:rsidR="000C5EA3" w:rsidRPr="002E15E6">
        <w:rPr>
          <w:rFonts w:ascii="Arial Narrow" w:hAnsi="Arial Narrow"/>
        </w:rPr>
        <w:t>.</w:t>
      </w:r>
      <w:r w:rsidR="002E15E6" w:rsidRPr="002E15E6">
        <w:rPr>
          <w:rFonts w:ascii="Arial Narrow" w:hAnsi="Arial Narrow"/>
        </w:rPr>
        <w:t xml:space="preserve"> </w:t>
      </w:r>
    </w:p>
    <w:p w:rsidR="002E15E6" w:rsidRPr="002E15E6" w:rsidRDefault="002E15E6" w:rsidP="000A6CAB">
      <w:pPr>
        <w:pStyle w:val="NormalWeb"/>
        <w:numPr>
          <w:ilvl w:val="0"/>
          <w:numId w:val="2"/>
        </w:numPr>
        <w:spacing w:after="0" w:afterAutospacing="0"/>
        <w:ind w:left="720"/>
        <w:rPr>
          <w:rFonts w:ascii="Arial Narrow" w:hAnsi="Arial Narrow"/>
        </w:rPr>
      </w:pPr>
      <w:r w:rsidRPr="002E15E6">
        <w:rPr>
          <w:rStyle w:val="apple-converted-space"/>
          <w:rFonts w:ascii="Arial Narrow" w:hAnsi="Arial Narrow"/>
          <w:color w:val="000000"/>
        </w:rPr>
        <w:t>In 2018 we reported that w</w:t>
      </w:r>
      <w:r w:rsidRPr="002E15E6">
        <w:rPr>
          <w:rFonts w:ascii="Arial Narrow" w:hAnsi="Arial Narrow"/>
        </w:rPr>
        <w:t>e had begun to explore implementation of teletherapy, or the application of telecommunications technology to the delivery of speech language pathology services at a distance by linking clinician to client for assessment, intervention, and/or consultation.  Covid-19 escalated our use of this technology so every MA student has now had significant experience with teletherapy this past year.  Our clinic quickly converted to both teletherapy via Zoom and simulated learning, thus enabling all of our students to remain on track for graduation despite the closure of our clinic and most off-campus sites.  A Simucase (simulated learning) license we were awarded through a Strategic Excellence grant three years ago was instrumental in enabling students to acquire critical clinical practica hours.</w:t>
      </w:r>
    </w:p>
    <w:p w:rsidR="002E15E6" w:rsidRPr="00A55994" w:rsidRDefault="002E15E6" w:rsidP="002E15E6">
      <w:pPr>
        <w:pStyle w:val="NormalWeb"/>
        <w:ind w:left="720"/>
        <w:rPr>
          <w:rStyle w:val="FooterChar"/>
          <w:rFonts w:ascii="Arial Narrow" w:hAnsi="Arial Narrow"/>
          <w:color w:val="000000"/>
        </w:rPr>
      </w:pPr>
      <w:r>
        <w:rPr>
          <w:rFonts w:ascii="Arial Narrow" w:hAnsi="Arial Narrow"/>
        </w:rPr>
        <w:t>These improvements in technology provide our students with a broad range of experiences with the most current diagnostic and therapy tools available, making them tech savvy and highly competitive for the best jobs.  The technology is also highly effective for recruiting the best students to our MA and PhD programs.</w:t>
      </w:r>
    </w:p>
    <w:p w:rsidR="002E15E6" w:rsidRPr="007F1695" w:rsidRDefault="002E15E6" w:rsidP="00AC613F">
      <w:pPr>
        <w:pStyle w:val="NormalWeb"/>
        <w:numPr>
          <w:ilvl w:val="0"/>
          <w:numId w:val="2"/>
        </w:numPr>
        <w:shd w:val="clear" w:color="auto" w:fill="FFFFFF"/>
        <w:spacing w:before="0" w:beforeAutospacing="0" w:after="0" w:afterAutospacing="0"/>
        <w:rPr>
          <w:rFonts w:ascii="Arial Narrow" w:hAnsi="Arial Narrow" w:cs="Arial"/>
          <w:color w:val="222222"/>
          <w:shd w:val="clear" w:color="auto" w:fill="FFFFFF"/>
        </w:rPr>
      </w:pPr>
      <w:r w:rsidRPr="002E15E6">
        <w:rPr>
          <w:rStyle w:val="apple-converted-space"/>
          <w:rFonts w:ascii="Arial Narrow" w:hAnsi="Arial Narrow"/>
          <w:color w:val="000000"/>
        </w:rPr>
        <w:t xml:space="preserve">We produced a high record </w:t>
      </w:r>
      <w:r w:rsidRPr="002E15E6">
        <w:rPr>
          <w:rFonts w:ascii="Arial Narrow" w:hAnsi="Arial Narrow"/>
          <w:color w:val="000000"/>
        </w:rPr>
        <w:t xml:space="preserve">of publications and dissemination of research.  A total of 31 articles or book chapters were published, for an average of 3.0 manuscripts (an increase from 2.6 last year).  All grad faculty had conference presentations scheduled, although several conferences were cancelled. However, 31 virtual presentations and posters were disseminated at conferences, including 1 international venue.  Five students also presented at local or virtual conferences.  In addition, our faculty reviewed papers from 10 different journals as well as reviewing grant and conference proposals. </w:t>
      </w:r>
    </w:p>
    <w:p w:rsidR="007F1695" w:rsidRPr="002E15E6" w:rsidRDefault="007F1695" w:rsidP="007F1695">
      <w:pPr>
        <w:pStyle w:val="NormalWeb"/>
        <w:shd w:val="clear" w:color="auto" w:fill="FFFFFF"/>
        <w:spacing w:before="0" w:beforeAutospacing="0" w:after="0" w:afterAutospacing="0"/>
        <w:ind w:left="360"/>
        <w:rPr>
          <w:rFonts w:ascii="Arial Narrow" w:hAnsi="Arial Narrow" w:cs="Arial"/>
          <w:color w:val="222222"/>
          <w:shd w:val="clear" w:color="auto" w:fill="FFFFFF"/>
        </w:rPr>
      </w:pPr>
    </w:p>
    <w:p w:rsidR="002E15E6" w:rsidRPr="002E15E6" w:rsidRDefault="002E15E6" w:rsidP="007F1695">
      <w:pPr>
        <w:pStyle w:val="NormalWeb"/>
        <w:shd w:val="clear" w:color="auto" w:fill="FFFFFF"/>
        <w:spacing w:before="0" w:beforeAutospacing="0" w:after="0" w:afterAutospacing="0"/>
        <w:ind w:left="360"/>
        <w:rPr>
          <w:rFonts w:ascii="Arial Narrow" w:hAnsi="Arial Narrow" w:cs="Arial"/>
          <w:color w:val="222222"/>
          <w:shd w:val="clear" w:color="auto" w:fill="FFFFFF"/>
        </w:rPr>
      </w:pPr>
      <w:r w:rsidRPr="002E15E6">
        <w:rPr>
          <w:rFonts w:ascii="Arial Narrow" w:hAnsi="Arial Narrow" w:cs="Arial"/>
          <w:color w:val="222222"/>
          <w:shd w:val="clear" w:color="auto" w:fill="FFFFFF"/>
        </w:rPr>
        <w:t>We have nine doctoral students actively engaged in research; three have or are scheduled to defend dissertations by August.  Last year Dr. Donovan’s student was a dissertation award winner, and this year Dr. Coalson’s student received the award and has been accepted into a very prestigious postdoc position.  We recruited four additional doctoral students to begin in fall of 2021.   This was a result of our goal to expand the doctoral program by having junior faculty to take students.  Two of our new recruits are BIPOC.  We have had a continuous representation of African American doctoral students since 1986.</w:t>
      </w:r>
    </w:p>
    <w:p w:rsidR="002E15E6" w:rsidRPr="002E15E6" w:rsidRDefault="002E15E6" w:rsidP="007F1695">
      <w:pPr>
        <w:pStyle w:val="NormalWeb"/>
        <w:shd w:val="clear" w:color="auto" w:fill="FFFFFF"/>
        <w:ind w:left="360"/>
        <w:rPr>
          <w:rFonts w:ascii="Arial Narrow" w:hAnsi="Arial Narrow" w:cs="Arial"/>
          <w:color w:val="222222"/>
          <w:shd w:val="clear" w:color="auto" w:fill="FFFFFF"/>
        </w:rPr>
      </w:pPr>
      <w:r w:rsidRPr="002E15E6">
        <w:rPr>
          <w:rFonts w:ascii="Arial Narrow" w:hAnsi="Arial Narrow" w:cs="Arial"/>
          <w:color w:val="222222"/>
          <w:shd w:val="clear" w:color="auto" w:fill="FFFFFF"/>
        </w:rPr>
        <w:t>Five MA students completed theses (same as last year).  Because of Covid, students were unable to present their papers at conferences.</w:t>
      </w:r>
    </w:p>
    <w:p w:rsidR="002E15E6" w:rsidRPr="002E15E6" w:rsidRDefault="002E15E6" w:rsidP="007F1695">
      <w:pPr>
        <w:pStyle w:val="NormalWeb"/>
        <w:shd w:val="clear" w:color="auto" w:fill="FFFFFF"/>
        <w:ind w:left="360"/>
        <w:rPr>
          <w:rFonts w:ascii="Arial Narrow" w:hAnsi="Arial Narrow" w:cs="Arial"/>
          <w:color w:val="222222"/>
          <w:shd w:val="clear" w:color="auto" w:fill="FFFFFF"/>
        </w:rPr>
      </w:pPr>
      <w:r w:rsidRPr="002E15E6">
        <w:rPr>
          <w:rFonts w:ascii="Arial Narrow" w:hAnsi="Arial Narrow" w:cs="Arial"/>
          <w:color w:val="222222"/>
          <w:shd w:val="clear" w:color="auto" w:fill="FFFFFF"/>
        </w:rPr>
        <w:lastRenderedPageBreak/>
        <w:t>Ten undergraduates completed research projects affiliated with labs.  Typically, undergraduates volunteer time in faculty research labs, but that activity was suspended during Covid.</w:t>
      </w:r>
    </w:p>
    <w:p w:rsidR="002E15E6" w:rsidRDefault="007F1695" w:rsidP="007F1695">
      <w:pPr>
        <w:pStyle w:val="NormalWeb"/>
        <w:numPr>
          <w:ilvl w:val="0"/>
          <w:numId w:val="2"/>
        </w:numPr>
        <w:shd w:val="clear" w:color="auto" w:fill="FFFFFF"/>
        <w:spacing w:before="0" w:beforeAutospacing="0" w:after="0" w:afterAutospacing="0"/>
        <w:rPr>
          <w:rFonts w:ascii="Arial Narrow" w:hAnsi="Arial Narrow" w:cs="Arial"/>
          <w:color w:val="222222"/>
          <w:shd w:val="clear" w:color="auto" w:fill="FFFFFF"/>
        </w:rPr>
      </w:pPr>
      <w:r>
        <w:rPr>
          <w:rFonts w:ascii="Arial Narrow" w:hAnsi="Arial Narrow" w:cs="Arial"/>
          <w:color w:val="222222"/>
          <w:shd w:val="clear" w:color="auto" w:fill="FFFFFF"/>
        </w:rPr>
        <w:t>We moved forward on establishing an advisory board, including writing the bylaws and planning our first meeting.</w:t>
      </w:r>
    </w:p>
    <w:p w:rsidR="004D4CF6" w:rsidRDefault="004D4CF6" w:rsidP="004D4CF6">
      <w:pPr>
        <w:pStyle w:val="NormalWeb"/>
        <w:shd w:val="clear" w:color="auto" w:fill="FFFFFF"/>
        <w:spacing w:before="0" w:beforeAutospacing="0" w:after="0" w:afterAutospacing="0"/>
        <w:rPr>
          <w:rFonts w:ascii="Arial Narrow" w:hAnsi="Arial Narrow" w:cs="Arial"/>
          <w:color w:val="222222"/>
          <w:shd w:val="clear" w:color="auto" w:fill="FFFFFF"/>
        </w:rPr>
      </w:pPr>
    </w:p>
    <w:p w:rsidR="004D4CF6" w:rsidRPr="003D7857" w:rsidRDefault="004D4CF6" w:rsidP="004D4CF6">
      <w:pPr>
        <w:pStyle w:val="NormalWeb"/>
        <w:numPr>
          <w:ilvl w:val="0"/>
          <w:numId w:val="2"/>
        </w:numPr>
        <w:shd w:val="clear" w:color="auto" w:fill="FFFFFF"/>
        <w:spacing w:before="0" w:beforeAutospacing="0" w:after="0" w:afterAutospacing="0"/>
        <w:rPr>
          <w:rFonts w:ascii="Arial Narrow" w:hAnsi="Arial Narrow" w:cs="Arial"/>
          <w:color w:val="222222"/>
          <w:shd w:val="clear" w:color="auto" w:fill="FFFFFF"/>
        </w:rPr>
      </w:pPr>
      <w:r>
        <w:rPr>
          <w:rFonts w:ascii="Arial Narrow" w:hAnsi="Arial Narrow" w:cs="Arial"/>
          <w:color w:val="222222"/>
          <w:shd w:val="clear" w:color="auto" w:fill="FFFFFF"/>
        </w:rPr>
        <w:t>We developed and implemented a highly active Diversity and Inclusion committee.  Accomplishments included writing a diversity statement, creating a resource link on the website, faculty participation in monthly acti</w:t>
      </w:r>
      <w:r w:rsidR="00451550">
        <w:rPr>
          <w:rFonts w:ascii="Arial Narrow" w:hAnsi="Arial Narrow" w:cs="Arial"/>
          <w:color w:val="222222"/>
          <w:shd w:val="clear" w:color="auto" w:fill="FFFFFF"/>
        </w:rPr>
        <w:t>vities (typically readings and a discussion meeting).  Surveys and other strategies to improve the program are planned.  We also adopted a nondiscrimination statement.</w:t>
      </w:r>
      <w:bookmarkStart w:id="0" w:name="_GoBack"/>
      <w:bookmarkEnd w:id="0"/>
    </w:p>
    <w:p w:rsidR="002E15E6" w:rsidRDefault="002E15E6" w:rsidP="00983F73">
      <w:pPr>
        <w:pStyle w:val="NormalWeb"/>
        <w:shd w:val="clear" w:color="auto" w:fill="FFFFFF"/>
        <w:spacing w:before="0" w:beforeAutospacing="0" w:after="0" w:afterAutospacing="0"/>
        <w:ind w:left="810"/>
        <w:rPr>
          <w:rFonts w:ascii="Arial Narrow" w:hAnsi="Arial Narrow"/>
          <w:color w:val="000000"/>
        </w:rPr>
      </w:pPr>
    </w:p>
    <w:p w:rsidR="00142C56" w:rsidRPr="008342F3" w:rsidRDefault="00142C56" w:rsidP="00B42F81">
      <w:pPr>
        <w:pStyle w:val="Heading1"/>
      </w:pPr>
      <w:r>
        <w:t>M</w:t>
      </w:r>
      <w:r w:rsidRPr="008342F3">
        <w:t xml:space="preserve">ajor challenges </w:t>
      </w:r>
      <w:r>
        <w:t>and steps taken or planned to address them</w:t>
      </w:r>
      <w:r w:rsidRPr="008342F3">
        <w:t xml:space="preserve">. </w:t>
      </w:r>
    </w:p>
    <w:p w:rsidR="00142C56" w:rsidRDefault="00142C56" w:rsidP="00142C56"/>
    <w:p w:rsidR="00142C56" w:rsidRPr="008342F3" w:rsidRDefault="00142C56" w:rsidP="00DB78DC">
      <w:pPr>
        <w:pStyle w:val="ListParagraph"/>
        <w:numPr>
          <w:ilvl w:val="0"/>
          <w:numId w:val="9"/>
        </w:numPr>
      </w:pPr>
      <w:r>
        <w:rPr>
          <w:rFonts w:ascii="Arial Narrow" w:hAnsi="Arial Narrow"/>
        </w:rPr>
        <w:t>Space has been an issue as well as flooding and construction</w:t>
      </w:r>
      <w:r w:rsidR="008345D1">
        <w:rPr>
          <w:rFonts w:ascii="Arial Narrow" w:hAnsi="Arial Narrow"/>
        </w:rPr>
        <w:t xml:space="preserve"> for decades</w:t>
      </w:r>
      <w:r>
        <w:rPr>
          <w:rFonts w:ascii="Arial Narrow" w:hAnsi="Arial Narrow"/>
        </w:rPr>
        <w:t xml:space="preserve">.  </w:t>
      </w:r>
      <w:r w:rsidR="008345D1">
        <w:rPr>
          <w:rFonts w:ascii="Arial Narrow" w:hAnsi="Arial Narrow"/>
        </w:rPr>
        <w:t>This year we acquired, thanks to HSS, 16 beautifully renovated rooms of space for labs, PhD student offices, and projects such as Tiger Adapted Toys. The space was also furnis</w:t>
      </w:r>
      <w:r w:rsidR="00D579B4">
        <w:rPr>
          <w:rFonts w:ascii="Arial Narrow" w:hAnsi="Arial Narrow"/>
        </w:rPr>
        <w:t xml:space="preserve">hed.  We held an open house and </w:t>
      </w:r>
      <w:r w:rsidR="008345D1">
        <w:rPr>
          <w:rFonts w:ascii="Arial Narrow" w:hAnsi="Arial Narrow"/>
        </w:rPr>
        <w:t>also had potential incoming freshman tour the facilities and learn about COMD.</w:t>
      </w:r>
      <w:r w:rsidR="00D579B4">
        <w:rPr>
          <w:rFonts w:ascii="Arial Narrow" w:hAnsi="Arial Narrow"/>
        </w:rPr>
        <w:t xml:space="preserve"> We are infinitely grateful to HSS for investing in us.  We </w:t>
      </w:r>
      <w:r w:rsidR="007F1695">
        <w:rPr>
          <w:rFonts w:ascii="Arial Narrow" w:hAnsi="Arial Narrow"/>
        </w:rPr>
        <w:t>installed the Muscle Wall in the back of the building to prevent floods and it has proved to be highly effective.</w:t>
      </w:r>
      <w:r w:rsidR="00D579B4">
        <w:rPr>
          <w:rFonts w:ascii="Arial Narrow" w:hAnsi="Arial Narrow"/>
        </w:rPr>
        <w:t xml:space="preserve">  We had zero water in the building in the torrential downpour</w:t>
      </w:r>
      <w:r w:rsidR="007F1695">
        <w:rPr>
          <w:rFonts w:ascii="Arial Narrow" w:hAnsi="Arial Narrow"/>
        </w:rPr>
        <w:t>s</w:t>
      </w:r>
      <w:r w:rsidR="00D579B4">
        <w:rPr>
          <w:rFonts w:ascii="Arial Narrow" w:hAnsi="Arial Narrow"/>
        </w:rPr>
        <w:t>.</w:t>
      </w:r>
    </w:p>
    <w:p w:rsidR="00142C56" w:rsidRPr="004C42E9" w:rsidRDefault="00142C56" w:rsidP="00DB78DC">
      <w:pPr>
        <w:pStyle w:val="ListParagraph"/>
        <w:numPr>
          <w:ilvl w:val="0"/>
          <w:numId w:val="9"/>
        </w:numPr>
      </w:pPr>
      <w:r>
        <w:rPr>
          <w:rFonts w:ascii="Arial Narrow" w:hAnsi="Arial Narrow"/>
        </w:rPr>
        <w:t>The growing pains that go along with an expanding program.  We have been in a state of constant change in reallocation of office and lab spaces, curriculum changes, technology changes, and finding sufficient clinical practicum sites for larger cadres of students.  These things are both exciting and exhausting.</w:t>
      </w:r>
    </w:p>
    <w:p w:rsidR="00DB78DC" w:rsidRPr="00DB78DC" w:rsidRDefault="00142C56" w:rsidP="00DB78DC">
      <w:pPr>
        <w:pStyle w:val="ListParagraph"/>
        <w:numPr>
          <w:ilvl w:val="0"/>
          <w:numId w:val="9"/>
        </w:numPr>
      </w:pPr>
      <w:r>
        <w:rPr>
          <w:rFonts w:ascii="Arial Narrow" w:hAnsi="Arial Narrow"/>
        </w:rPr>
        <w:t xml:space="preserve">Continued relatively low salaries to award the amazing efforts of the faculty, especially the lowest salaries for clinical faculty in the state, SEC, and probably the nation.  We </w:t>
      </w:r>
      <w:r w:rsidR="00D579B4">
        <w:rPr>
          <w:rFonts w:ascii="Arial Narrow" w:hAnsi="Arial Narrow"/>
        </w:rPr>
        <w:t>implemented</w:t>
      </w:r>
      <w:r>
        <w:rPr>
          <w:rFonts w:ascii="Arial Narrow" w:hAnsi="Arial Narrow"/>
        </w:rPr>
        <w:t xml:space="preserve"> ad comp stipends of $4000 per semester for supervisors</w:t>
      </w:r>
      <w:r w:rsidR="00D579B4">
        <w:rPr>
          <w:rFonts w:ascii="Arial Narrow" w:hAnsi="Arial Narrow"/>
        </w:rPr>
        <w:t xml:space="preserve"> on a rotating basis</w:t>
      </w:r>
      <w:r>
        <w:rPr>
          <w:rFonts w:ascii="Arial Narrow" w:hAnsi="Arial Narrow"/>
        </w:rPr>
        <w:t xml:space="preserve"> generated by contracts from external sites to begin in fall 2018.  This </w:t>
      </w:r>
      <w:r w:rsidR="00D579B4">
        <w:rPr>
          <w:rFonts w:ascii="Arial Narrow" w:hAnsi="Arial Narrow"/>
        </w:rPr>
        <w:t>began</w:t>
      </w:r>
      <w:r>
        <w:rPr>
          <w:rFonts w:ascii="Arial Narrow" w:hAnsi="Arial Narrow"/>
        </w:rPr>
        <w:t xml:space="preserve"> with our three most senior supervisors for one semester the first year, with plans to gradually expand this to include all supervisors both semesters in successive years.  We are also implementing taking insurance payments in the clinic on a small level (one company) beginning in 201</w:t>
      </w:r>
      <w:r w:rsidR="00D579B4">
        <w:rPr>
          <w:rFonts w:ascii="Arial Narrow" w:hAnsi="Arial Narrow"/>
        </w:rPr>
        <w:t xml:space="preserve">9-20 </w:t>
      </w:r>
      <w:r>
        <w:rPr>
          <w:rFonts w:ascii="Arial Narrow" w:hAnsi="Arial Narrow"/>
        </w:rPr>
        <w:t xml:space="preserve">as another source of salary supplements. </w:t>
      </w:r>
      <w:r w:rsidR="00D579B4">
        <w:rPr>
          <w:rFonts w:ascii="Arial Narrow" w:hAnsi="Arial Narrow"/>
        </w:rPr>
        <w:t>One vocal faculty member opposes this program</w:t>
      </w:r>
      <w:r w:rsidRPr="00C763E0">
        <w:rPr>
          <w:rFonts w:ascii="Arial Narrow" w:hAnsi="Arial Narrow"/>
        </w:rPr>
        <w:t>.</w:t>
      </w:r>
    </w:p>
    <w:p w:rsidR="007F1695" w:rsidRPr="007F1695" w:rsidRDefault="00D579B4" w:rsidP="00A275A8">
      <w:pPr>
        <w:pStyle w:val="ListParagraph"/>
        <w:numPr>
          <w:ilvl w:val="0"/>
          <w:numId w:val="9"/>
        </w:numPr>
      </w:pPr>
      <w:r w:rsidRPr="007F1695">
        <w:rPr>
          <w:rFonts w:ascii="Arial Narrow" w:hAnsi="Arial Narrow"/>
        </w:rPr>
        <w:t xml:space="preserve">On a related note, we are losing some of our top faculty to higher paying jobs.  We lost Wendy Jumonville last year who was an amazing clinical director and manager of clinic issues. She was hired by a national company to coordinate hearing testing in hospitals. This year we lost Courtney Gonsoulin who had the only university-based pediatric feeding and swallowing clinic in the state to Ochner’s </w:t>
      </w:r>
      <w:r w:rsidR="003D51DF" w:rsidRPr="007F1695">
        <w:rPr>
          <w:rFonts w:ascii="Arial Narrow" w:hAnsi="Arial Narrow"/>
        </w:rPr>
        <w:t xml:space="preserve">and the Health Science Center.  </w:t>
      </w:r>
    </w:p>
    <w:p w:rsidR="00D579B4" w:rsidRPr="00D579B4" w:rsidRDefault="00D579B4" w:rsidP="00A275A8">
      <w:pPr>
        <w:pStyle w:val="ListParagraph"/>
        <w:numPr>
          <w:ilvl w:val="0"/>
          <w:numId w:val="9"/>
        </w:numPr>
      </w:pPr>
      <w:r w:rsidRPr="007F1695">
        <w:rPr>
          <w:rFonts w:ascii="Arial Narrow" w:hAnsi="Arial Narrow"/>
        </w:rPr>
        <w:t xml:space="preserve">Office accounting and </w:t>
      </w:r>
      <w:r w:rsidR="003D51DF" w:rsidRPr="007F1695">
        <w:rPr>
          <w:rFonts w:ascii="Arial Narrow" w:hAnsi="Arial Narrow"/>
        </w:rPr>
        <w:t>budgeting ha</w:t>
      </w:r>
      <w:r w:rsidR="007F1695">
        <w:rPr>
          <w:rFonts w:ascii="Arial Narrow" w:hAnsi="Arial Narrow"/>
        </w:rPr>
        <w:t>d</w:t>
      </w:r>
      <w:r w:rsidR="003D51DF" w:rsidRPr="007F1695">
        <w:rPr>
          <w:rFonts w:ascii="Arial Narrow" w:hAnsi="Arial Narrow"/>
        </w:rPr>
        <w:t xml:space="preserve"> been a big headache in the department for years.  HSS enabled us to hire a full-time person and it </w:t>
      </w:r>
      <w:r w:rsidR="007F1695">
        <w:rPr>
          <w:rFonts w:ascii="Arial Narrow" w:hAnsi="Arial Narrow"/>
        </w:rPr>
        <w:t>has made a remarkable difference</w:t>
      </w:r>
      <w:r w:rsidR="003D51DF" w:rsidRPr="007F1695">
        <w:rPr>
          <w:rFonts w:ascii="Arial Narrow" w:hAnsi="Arial Narrow"/>
        </w:rPr>
        <w:t>.</w:t>
      </w:r>
      <w:r w:rsidR="007F1695">
        <w:rPr>
          <w:rFonts w:ascii="Arial Narrow" w:hAnsi="Arial Narrow"/>
        </w:rPr>
        <w:t xml:space="preserve">  A new system was implemented to create monthly reports for both the department and clinic budge.</w:t>
      </w:r>
      <w:r w:rsidR="003D51DF" w:rsidRPr="007F1695">
        <w:rPr>
          <w:rFonts w:ascii="Arial Narrow" w:hAnsi="Arial Narrow"/>
        </w:rPr>
        <w:t xml:space="preserve">  </w:t>
      </w:r>
    </w:p>
    <w:p w:rsidR="00142C56" w:rsidRPr="00590D99" w:rsidRDefault="00142C56" w:rsidP="00DB78DC">
      <w:pPr>
        <w:pStyle w:val="ListParagraph"/>
        <w:numPr>
          <w:ilvl w:val="0"/>
          <w:numId w:val="9"/>
        </w:numPr>
      </w:pPr>
      <w:r w:rsidRPr="00DB78DC">
        <w:rPr>
          <w:rFonts w:ascii="Arial Narrow" w:hAnsi="Arial Narrow"/>
        </w:rPr>
        <w:t>HSS has been amazingly supportive and helped in every way possible.  Thank you</w:t>
      </w:r>
    </w:p>
    <w:p w:rsidR="00CB71C4" w:rsidRDefault="00CB71C4" w:rsidP="00CB71C4"/>
    <w:p w:rsidR="00142C56" w:rsidRDefault="00142C56" w:rsidP="00142C56">
      <w:pPr>
        <w:pStyle w:val="ListParagraph"/>
        <w:rPr>
          <w:b/>
        </w:rPr>
      </w:pPr>
    </w:p>
    <w:p w:rsidR="00CB71C4" w:rsidRDefault="00590D99" w:rsidP="004D4CF6">
      <w:pPr>
        <w:pStyle w:val="Heading1"/>
      </w:pPr>
      <w:r>
        <w:t>Planning for Upcoming Year</w:t>
      </w:r>
    </w:p>
    <w:p w:rsidR="00881EE2" w:rsidRDefault="00881EE2" w:rsidP="0010188E">
      <w:pPr>
        <w:pStyle w:val="NormalWeb"/>
        <w:numPr>
          <w:ilvl w:val="0"/>
          <w:numId w:val="7"/>
        </w:numPr>
        <w:rPr>
          <w:rFonts w:ascii="Arial Narrow" w:hAnsi="Arial Narrow"/>
          <w:color w:val="000000"/>
        </w:rPr>
      </w:pPr>
      <w:r>
        <w:rPr>
          <w:rFonts w:ascii="Arial Narrow" w:hAnsi="Arial Narrow"/>
          <w:color w:val="000000"/>
        </w:rPr>
        <w:t>M</w:t>
      </w:r>
      <w:r w:rsidR="00914541" w:rsidRPr="00881EE2">
        <w:rPr>
          <w:rFonts w:ascii="Arial Narrow" w:hAnsi="Arial Narrow"/>
          <w:color w:val="000000"/>
        </w:rPr>
        <w:t>ove faculty forward on the promotion and tenure ladder.  </w:t>
      </w:r>
      <w:r w:rsidR="00EA2244">
        <w:rPr>
          <w:rFonts w:ascii="Arial Narrow" w:hAnsi="Arial Narrow"/>
          <w:color w:val="000000"/>
        </w:rPr>
        <w:t>One</w:t>
      </w:r>
      <w:r w:rsidR="00914541" w:rsidRPr="00881EE2">
        <w:rPr>
          <w:rFonts w:ascii="Arial Narrow" w:hAnsi="Arial Narrow"/>
          <w:color w:val="000000"/>
        </w:rPr>
        <w:t xml:space="preserve"> associate</w:t>
      </w:r>
      <w:r w:rsidR="003D51DF">
        <w:rPr>
          <w:rFonts w:ascii="Arial Narrow" w:hAnsi="Arial Narrow"/>
          <w:color w:val="000000"/>
        </w:rPr>
        <w:t xml:space="preserve"> should be notified of attaining full professor and another </w:t>
      </w:r>
      <w:r w:rsidR="00EA2244">
        <w:rPr>
          <w:rFonts w:ascii="Arial Narrow" w:hAnsi="Arial Narrow"/>
          <w:color w:val="000000"/>
        </w:rPr>
        <w:t>is submitting a portfolio for</w:t>
      </w:r>
      <w:r w:rsidR="00914541" w:rsidRPr="00881EE2">
        <w:rPr>
          <w:rFonts w:ascii="Arial Narrow" w:hAnsi="Arial Narrow"/>
          <w:color w:val="000000"/>
        </w:rPr>
        <w:t xml:space="preserve"> promotion to full professor; </w:t>
      </w:r>
      <w:r w:rsidR="00EA2244">
        <w:rPr>
          <w:rFonts w:ascii="Arial Narrow" w:hAnsi="Arial Narrow"/>
          <w:color w:val="000000"/>
        </w:rPr>
        <w:t>one</w:t>
      </w:r>
      <w:r w:rsidR="00914541" w:rsidRPr="00881EE2">
        <w:rPr>
          <w:rFonts w:ascii="Arial Narrow" w:hAnsi="Arial Narrow"/>
          <w:color w:val="000000"/>
        </w:rPr>
        <w:t xml:space="preserve"> assistant professor</w:t>
      </w:r>
      <w:r w:rsidR="003D51DF">
        <w:rPr>
          <w:rFonts w:ascii="Arial Narrow" w:hAnsi="Arial Narrow"/>
          <w:color w:val="000000"/>
        </w:rPr>
        <w:t xml:space="preserve"> should be notified of promotion and another i</w:t>
      </w:r>
      <w:r w:rsidR="00914541" w:rsidRPr="00881EE2">
        <w:rPr>
          <w:rFonts w:ascii="Arial Narrow" w:hAnsi="Arial Narrow"/>
          <w:color w:val="000000"/>
        </w:rPr>
        <w:t xml:space="preserve">s </w:t>
      </w:r>
      <w:r w:rsidR="00EA2244">
        <w:rPr>
          <w:rFonts w:ascii="Arial Narrow" w:hAnsi="Arial Narrow"/>
          <w:color w:val="000000"/>
        </w:rPr>
        <w:t>is submitting</w:t>
      </w:r>
      <w:r w:rsidR="00914541" w:rsidRPr="00881EE2">
        <w:rPr>
          <w:rFonts w:ascii="Arial Narrow" w:hAnsi="Arial Narrow"/>
          <w:color w:val="000000"/>
        </w:rPr>
        <w:t xml:space="preserve"> promotion and tenure</w:t>
      </w:r>
      <w:r w:rsidR="00EA2244">
        <w:rPr>
          <w:rFonts w:ascii="Arial Narrow" w:hAnsi="Arial Narrow"/>
          <w:color w:val="000000"/>
        </w:rPr>
        <w:t xml:space="preserve"> documents this year and </w:t>
      </w:r>
      <w:r w:rsidR="003D51DF">
        <w:rPr>
          <w:rFonts w:ascii="Arial Narrow" w:hAnsi="Arial Narrow"/>
          <w:color w:val="000000"/>
        </w:rPr>
        <w:t>another person</w:t>
      </w:r>
      <w:r w:rsidR="00EA2244">
        <w:rPr>
          <w:rFonts w:ascii="Arial Narrow" w:hAnsi="Arial Narrow"/>
          <w:color w:val="000000"/>
        </w:rPr>
        <w:t xml:space="preserve"> next</w:t>
      </w:r>
      <w:r w:rsidR="00914541" w:rsidRPr="00881EE2">
        <w:rPr>
          <w:rFonts w:ascii="Arial Narrow" w:hAnsi="Arial Narrow"/>
          <w:color w:val="000000"/>
        </w:rPr>
        <w:t xml:space="preserve">; </w:t>
      </w:r>
      <w:r w:rsidR="003D51DF">
        <w:rPr>
          <w:rFonts w:ascii="Arial Narrow" w:hAnsi="Arial Narrow"/>
          <w:color w:val="000000"/>
        </w:rPr>
        <w:t>two</w:t>
      </w:r>
      <w:r w:rsidR="00EA2244">
        <w:rPr>
          <w:rFonts w:ascii="Arial Narrow" w:hAnsi="Arial Narrow"/>
          <w:color w:val="000000"/>
        </w:rPr>
        <w:t xml:space="preserve"> </w:t>
      </w:r>
      <w:r w:rsidR="00914541" w:rsidRPr="00881EE2">
        <w:rPr>
          <w:rFonts w:ascii="Arial Narrow" w:hAnsi="Arial Narrow"/>
          <w:color w:val="000000"/>
        </w:rPr>
        <w:t>assistan</w:t>
      </w:r>
      <w:r w:rsidR="003D51DF">
        <w:rPr>
          <w:rFonts w:ascii="Arial Narrow" w:hAnsi="Arial Narrow"/>
          <w:color w:val="000000"/>
        </w:rPr>
        <w:t>ts</w:t>
      </w:r>
      <w:r w:rsidR="00914541" w:rsidRPr="00881EE2">
        <w:rPr>
          <w:rFonts w:ascii="Arial Narrow" w:hAnsi="Arial Narrow"/>
          <w:color w:val="000000"/>
        </w:rPr>
        <w:t xml:space="preserve"> </w:t>
      </w:r>
      <w:r w:rsidR="003D51DF">
        <w:rPr>
          <w:rFonts w:ascii="Arial Narrow" w:hAnsi="Arial Narrow"/>
          <w:color w:val="000000"/>
        </w:rPr>
        <w:t>completed their</w:t>
      </w:r>
      <w:r w:rsidR="008B124E">
        <w:rPr>
          <w:rFonts w:ascii="Arial Narrow" w:hAnsi="Arial Narrow"/>
          <w:color w:val="000000"/>
        </w:rPr>
        <w:t xml:space="preserve"> 3rd year review</w:t>
      </w:r>
      <w:r w:rsidR="003D51DF">
        <w:rPr>
          <w:rFonts w:ascii="Arial Narrow" w:hAnsi="Arial Narrow"/>
          <w:color w:val="000000"/>
        </w:rPr>
        <w:t>s</w:t>
      </w:r>
      <w:r w:rsidR="008B124E">
        <w:rPr>
          <w:rFonts w:ascii="Arial Narrow" w:hAnsi="Arial Narrow"/>
          <w:color w:val="000000"/>
        </w:rPr>
        <w:t xml:space="preserve">, and </w:t>
      </w:r>
      <w:r w:rsidR="00716FEB">
        <w:rPr>
          <w:rFonts w:ascii="Arial Narrow" w:hAnsi="Arial Narrow"/>
          <w:color w:val="000000"/>
        </w:rPr>
        <w:t>two</w:t>
      </w:r>
      <w:r w:rsidR="00914541" w:rsidRPr="00881EE2">
        <w:rPr>
          <w:rFonts w:ascii="Arial Narrow" w:hAnsi="Arial Narrow"/>
          <w:color w:val="000000"/>
        </w:rPr>
        <w:t xml:space="preserve"> new assistants </w:t>
      </w:r>
      <w:r w:rsidR="00716FEB">
        <w:rPr>
          <w:rFonts w:ascii="Arial Narrow" w:hAnsi="Arial Narrow"/>
          <w:color w:val="000000"/>
        </w:rPr>
        <w:t>are</w:t>
      </w:r>
      <w:r w:rsidR="00914541" w:rsidRPr="00881EE2">
        <w:rPr>
          <w:rFonts w:ascii="Arial Narrow" w:hAnsi="Arial Narrow"/>
          <w:color w:val="000000"/>
        </w:rPr>
        <w:t xml:space="preserve"> on track.  It is important to advance people in that we </w:t>
      </w:r>
      <w:r>
        <w:rPr>
          <w:rFonts w:ascii="Arial Narrow" w:hAnsi="Arial Narrow"/>
          <w:color w:val="000000"/>
        </w:rPr>
        <w:t xml:space="preserve">currently </w:t>
      </w:r>
      <w:r w:rsidR="00914541" w:rsidRPr="00881EE2">
        <w:rPr>
          <w:rFonts w:ascii="Arial Narrow" w:hAnsi="Arial Narrow"/>
          <w:color w:val="000000"/>
        </w:rPr>
        <w:t>have only 2 full professors and 3 associates.</w:t>
      </w:r>
    </w:p>
    <w:p w:rsidR="00590D99" w:rsidRDefault="00590D99" w:rsidP="0010188E">
      <w:pPr>
        <w:pStyle w:val="NormalWeb"/>
        <w:numPr>
          <w:ilvl w:val="1"/>
          <w:numId w:val="7"/>
        </w:numPr>
        <w:rPr>
          <w:rFonts w:ascii="Arial Narrow" w:hAnsi="Arial Narrow"/>
          <w:color w:val="000000"/>
        </w:rPr>
      </w:pPr>
      <w:r>
        <w:rPr>
          <w:rFonts w:ascii="Arial Narrow" w:hAnsi="Arial Narrow"/>
          <w:color w:val="000000"/>
        </w:rPr>
        <w:lastRenderedPageBreak/>
        <w:t xml:space="preserve">Resource Allocation: A calendar profiling </w:t>
      </w:r>
      <w:r w:rsidR="006B3D04">
        <w:rPr>
          <w:rFonts w:ascii="Arial Narrow" w:hAnsi="Arial Narrow"/>
          <w:color w:val="000000"/>
        </w:rPr>
        <w:t>the dates each faculty member needs to complete the steps for promotion and tenure as well as the assigned faculty mentor has been developed.</w:t>
      </w:r>
    </w:p>
    <w:p w:rsidR="00881EE2" w:rsidRDefault="00914541" w:rsidP="0010188E">
      <w:pPr>
        <w:pStyle w:val="NormalWeb"/>
        <w:numPr>
          <w:ilvl w:val="0"/>
          <w:numId w:val="7"/>
        </w:numPr>
        <w:rPr>
          <w:rFonts w:ascii="Arial Narrow" w:hAnsi="Arial Narrow"/>
          <w:color w:val="000000"/>
        </w:rPr>
      </w:pPr>
      <w:r w:rsidRPr="00881EE2">
        <w:rPr>
          <w:rFonts w:ascii="Arial Narrow" w:hAnsi="Arial Narrow"/>
          <w:color w:val="000000"/>
        </w:rPr>
        <w:t>Continue to support all faculty who are currently meeting or exceeding goals for obtaining grants, publishing articles, and disseminating information at conferences, and increase external grant funding, including NIH Small Grant program (R03) and larger collaborative program grants</w:t>
      </w:r>
      <w:r w:rsidR="006B3D04">
        <w:rPr>
          <w:rFonts w:ascii="Arial Narrow" w:hAnsi="Arial Narrow"/>
          <w:color w:val="000000"/>
        </w:rPr>
        <w:t>.</w:t>
      </w:r>
    </w:p>
    <w:p w:rsidR="006B3D04" w:rsidRDefault="006B3D04" w:rsidP="0010188E">
      <w:pPr>
        <w:pStyle w:val="NormalWeb"/>
        <w:numPr>
          <w:ilvl w:val="1"/>
          <w:numId w:val="7"/>
        </w:numPr>
        <w:rPr>
          <w:rFonts w:ascii="Arial Narrow" w:hAnsi="Arial Narrow"/>
          <w:color w:val="000000"/>
        </w:rPr>
      </w:pPr>
      <w:r>
        <w:rPr>
          <w:rFonts w:ascii="Arial Narrow" w:hAnsi="Arial Narrow"/>
          <w:color w:val="000000"/>
        </w:rPr>
        <w:t>Resource Allocation: A reduction of department service is awarded for those with grants over $50,000 with increasing reduction with size of grant.</w:t>
      </w:r>
    </w:p>
    <w:p w:rsidR="0010188E" w:rsidRDefault="0010188E" w:rsidP="0010188E">
      <w:pPr>
        <w:pStyle w:val="ListParagraph"/>
        <w:numPr>
          <w:ilvl w:val="0"/>
          <w:numId w:val="7"/>
        </w:numPr>
        <w:rPr>
          <w:rFonts w:ascii="Arial Narrow" w:hAnsi="Arial Narrow"/>
        </w:rPr>
      </w:pPr>
      <w:r>
        <w:rPr>
          <w:rFonts w:ascii="Arial Narrow" w:hAnsi="Arial Narrow"/>
          <w:color w:val="000000"/>
        </w:rPr>
        <w:t xml:space="preserve">Recruit and retain highly qualified undergraduate students.  </w:t>
      </w:r>
      <w:r>
        <w:rPr>
          <w:rFonts w:ascii="Arial Narrow" w:hAnsi="Arial Narrow"/>
        </w:rPr>
        <w:t xml:space="preserve">Several years ago we had very large UG classes but a third didn’t belong in the program and would not be accepted to grad programs anywhere.  We increased our minimum GPA, added statistics to our UG requirements proactively (it has now become one of the national standards), and changed our science requirement to chemistry or physics which better prepares our students for our courses such as acoustics and neuroanatomy.  We are once again getting large classes (80+) of much stronger students. </w:t>
      </w:r>
      <w:r w:rsidR="00DB78DC">
        <w:rPr>
          <w:rFonts w:ascii="Arial Narrow" w:hAnsi="Arial Narrow"/>
        </w:rPr>
        <w:t xml:space="preserve"> We have higher than average retention in both our UG and Grad programs</w:t>
      </w:r>
    </w:p>
    <w:p w:rsidR="0010188E" w:rsidRDefault="0010188E" w:rsidP="0010188E">
      <w:pPr>
        <w:pStyle w:val="ListParagraph"/>
        <w:tabs>
          <w:tab w:val="left" w:pos="720"/>
        </w:tabs>
        <w:rPr>
          <w:rFonts w:ascii="Arial Narrow" w:hAnsi="Arial Narrow"/>
          <w:color w:val="222222"/>
          <w:shd w:val="clear" w:color="auto" w:fill="FFFFFF"/>
        </w:rPr>
      </w:pPr>
      <w:r>
        <w:rPr>
          <w:rFonts w:ascii="Arial Narrow" w:hAnsi="Arial Narrow"/>
          <w:color w:val="000000"/>
        </w:rPr>
        <w:t xml:space="preserve">Resource Allocation:  </w:t>
      </w:r>
      <w:r>
        <w:rPr>
          <w:rFonts w:ascii="Arial Narrow" w:hAnsi="Arial Narrow"/>
          <w:color w:val="222222"/>
          <w:shd w:val="clear" w:color="auto" w:fill="FFFFFF"/>
        </w:rPr>
        <w:t xml:space="preserve">We retain students first through advising. This includes both large group and individual meetings.  Our UG advisor has implemented </w:t>
      </w:r>
      <w:r w:rsidRPr="00BF0872">
        <w:rPr>
          <w:rFonts w:ascii="Arial Narrow" w:hAnsi="Arial Narrow"/>
          <w:color w:val="222222"/>
          <w:shd w:val="clear" w:color="auto" w:fill="FFFFFF"/>
        </w:rPr>
        <w:t xml:space="preserve">online scheduling </w:t>
      </w:r>
      <w:r>
        <w:rPr>
          <w:rFonts w:ascii="Arial Narrow" w:hAnsi="Arial Narrow"/>
          <w:color w:val="222222"/>
          <w:shd w:val="clear" w:color="auto" w:fill="FFFFFF"/>
        </w:rPr>
        <w:t>so students can find a convenient time</w:t>
      </w:r>
      <w:r w:rsidRPr="00BF0872">
        <w:rPr>
          <w:rFonts w:ascii="Arial Narrow" w:hAnsi="Arial Narrow"/>
          <w:color w:val="222222"/>
          <w:shd w:val="clear" w:color="auto" w:fill="FFFFFF"/>
        </w:rPr>
        <w:t xml:space="preserve">, an email group of all 300+ that enables </w:t>
      </w:r>
      <w:r>
        <w:rPr>
          <w:rFonts w:ascii="Arial Narrow" w:hAnsi="Arial Narrow"/>
          <w:color w:val="222222"/>
          <w:shd w:val="clear" w:color="auto" w:fill="FFFFFF"/>
        </w:rPr>
        <w:t>her</w:t>
      </w:r>
      <w:r w:rsidRPr="00BF0872">
        <w:rPr>
          <w:rFonts w:ascii="Arial Narrow" w:hAnsi="Arial Narrow"/>
          <w:color w:val="222222"/>
          <w:shd w:val="clear" w:color="auto" w:fill="FFFFFF"/>
        </w:rPr>
        <w:t xml:space="preserve">e to keep in touch regularly via emails, and a department Twitter with regular updates regarding advising issues.  </w:t>
      </w:r>
      <w:r>
        <w:rPr>
          <w:rFonts w:ascii="Arial Narrow" w:hAnsi="Arial Narrow"/>
          <w:color w:val="222222"/>
          <w:shd w:val="clear" w:color="auto" w:fill="FFFFFF"/>
        </w:rPr>
        <w:t>She advises</w:t>
      </w:r>
      <w:r w:rsidRPr="00BF0872">
        <w:rPr>
          <w:rFonts w:ascii="Arial Narrow" w:hAnsi="Arial Narrow"/>
          <w:color w:val="222222"/>
          <w:shd w:val="clear" w:color="auto" w:fill="FFFFFF"/>
        </w:rPr>
        <w:t xml:space="preserve"> approximately 40 </w:t>
      </w:r>
      <w:r>
        <w:rPr>
          <w:rFonts w:ascii="Arial Narrow" w:hAnsi="Arial Narrow"/>
          <w:color w:val="222222"/>
          <w:shd w:val="clear" w:color="auto" w:fill="FFFFFF"/>
        </w:rPr>
        <w:t>students individually per week.</w:t>
      </w:r>
      <w:r w:rsidRPr="00BF0872">
        <w:rPr>
          <w:rFonts w:ascii="Arial Narrow" w:hAnsi="Arial Narrow"/>
          <w:color w:val="222222"/>
          <w:shd w:val="clear" w:color="auto" w:fill="FFFFFF"/>
        </w:rPr>
        <w:t xml:space="preserve">  </w:t>
      </w:r>
    </w:p>
    <w:p w:rsidR="0010188E" w:rsidRDefault="0010188E" w:rsidP="0010188E">
      <w:pPr>
        <w:pStyle w:val="ListParagraph"/>
        <w:tabs>
          <w:tab w:val="left" w:pos="720"/>
        </w:tabs>
        <w:rPr>
          <w:rFonts w:ascii="Arial Narrow" w:hAnsi="Arial Narrow"/>
          <w:color w:val="222222"/>
          <w:shd w:val="clear" w:color="auto" w:fill="FFFFFF"/>
        </w:rPr>
      </w:pPr>
    </w:p>
    <w:p w:rsidR="0010188E" w:rsidRDefault="0010188E" w:rsidP="0010188E">
      <w:pPr>
        <w:pStyle w:val="ListParagraph"/>
        <w:tabs>
          <w:tab w:val="left" w:pos="720"/>
        </w:tabs>
        <w:rPr>
          <w:rFonts w:ascii="Arial Narrow" w:hAnsi="Arial Narrow"/>
          <w:color w:val="222222"/>
          <w:shd w:val="clear" w:color="auto" w:fill="FFFFFF"/>
        </w:rPr>
      </w:pPr>
      <w:r>
        <w:rPr>
          <w:rFonts w:ascii="Arial Narrow" w:hAnsi="Arial Narrow"/>
          <w:color w:val="222222"/>
          <w:shd w:val="clear" w:color="auto" w:fill="FFFFFF"/>
        </w:rPr>
        <w:t xml:space="preserve">When students start to struggle we have the IIC funded tutoring program.  We also have very strong and caring teachers, several of whom have won teaching awards.  We have service-learning courses where students work with either children or adults in the community.  </w:t>
      </w:r>
    </w:p>
    <w:p w:rsidR="0010188E" w:rsidRDefault="0010188E" w:rsidP="0010188E">
      <w:pPr>
        <w:pStyle w:val="ListParagraph"/>
        <w:tabs>
          <w:tab w:val="left" w:pos="720"/>
        </w:tabs>
        <w:rPr>
          <w:rFonts w:ascii="Arial Narrow" w:hAnsi="Arial Narrow"/>
          <w:color w:val="222222"/>
          <w:shd w:val="clear" w:color="auto" w:fill="FFFFFF"/>
        </w:rPr>
      </w:pPr>
    </w:p>
    <w:p w:rsidR="0010188E" w:rsidRDefault="0010188E" w:rsidP="0010188E">
      <w:pPr>
        <w:pStyle w:val="ListParagraph"/>
        <w:tabs>
          <w:tab w:val="left" w:pos="720"/>
        </w:tabs>
        <w:rPr>
          <w:rFonts w:ascii="Arial Narrow" w:hAnsi="Arial Narrow"/>
          <w:color w:val="222222"/>
          <w:shd w:val="clear" w:color="auto" w:fill="FFFFFF"/>
        </w:rPr>
      </w:pPr>
      <w:r>
        <w:rPr>
          <w:rFonts w:ascii="Arial Narrow" w:hAnsi="Arial Narrow"/>
          <w:color w:val="222222"/>
          <w:shd w:val="clear" w:color="auto" w:fill="FFFFFF"/>
        </w:rPr>
        <w:t>We also have a very active National Student Speech-Language Hearing Association with monthly meetings.  The students engage in fund raisers to sponsor trips to conferences as well as activities for fun and bonding.  They also do community service, and are very active as peer ambassadors during student recruitment.  We have also started a minority chapter.</w:t>
      </w:r>
    </w:p>
    <w:p w:rsidR="0010188E" w:rsidRDefault="0010188E" w:rsidP="0010188E">
      <w:pPr>
        <w:pStyle w:val="ListParagraph"/>
        <w:tabs>
          <w:tab w:val="left" w:pos="720"/>
        </w:tabs>
        <w:rPr>
          <w:rFonts w:ascii="Arial Narrow" w:hAnsi="Arial Narrow"/>
          <w:color w:val="222222"/>
          <w:shd w:val="clear" w:color="auto" w:fill="FFFFFF"/>
        </w:rPr>
      </w:pPr>
    </w:p>
    <w:p w:rsidR="0010188E" w:rsidRDefault="0010188E" w:rsidP="0010188E">
      <w:pPr>
        <w:pStyle w:val="ListParagraph"/>
        <w:tabs>
          <w:tab w:val="left" w:pos="720"/>
        </w:tabs>
        <w:rPr>
          <w:rFonts w:ascii="Arial Narrow" w:hAnsi="Arial Narrow"/>
          <w:color w:val="222222"/>
          <w:shd w:val="clear" w:color="auto" w:fill="FFFFFF"/>
        </w:rPr>
      </w:pPr>
      <w:r>
        <w:rPr>
          <w:rFonts w:ascii="Arial Narrow" w:hAnsi="Arial Narrow"/>
          <w:color w:val="222222"/>
          <w:shd w:val="clear" w:color="auto" w:fill="FFFFFF"/>
        </w:rPr>
        <w:t>We have large numbers of students who volunteer for research labs (30+) where they work very closely with graduate faculty members, and several who complete research projects.</w:t>
      </w:r>
    </w:p>
    <w:p w:rsidR="004D4CF6" w:rsidRPr="004D4CF6" w:rsidRDefault="00914541" w:rsidP="004D4CF6">
      <w:pPr>
        <w:pStyle w:val="NormalWeb"/>
        <w:numPr>
          <w:ilvl w:val="0"/>
          <w:numId w:val="7"/>
        </w:numPr>
        <w:spacing w:after="0" w:afterAutospacing="0"/>
        <w:rPr>
          <w:rFonts w:ascii="Arial Narrow" w:hAnsi="Arial Narrow"/>
          <w:color w:val="000000"/>
        </w:rPr>
      </w:pPr>
      <w:r w:rsidRPr="00881EE2">
        <w:rPr>
          <w:rFonts w:ascii="Arial Narrow" w:hAnsi="Arial Narrow"/>
          <w:color w:val="000000"/>
        </w:rPr>
        <w:t xml:space="preserve">Implement our expanding MA program plan.  This year we </w:t>
      </w:r>
      <w:r w:rsidR="00716FEB">
        <w:rPr>
          <w:rFonts w:ascii="Arial Narrow" w:hAnsi="Arial Narrow"/>
          <w:color w:val="000000"/>
        </w:rPr>
        <w:t>implemented</w:t>
      </w:r>
      <w:r w:rsidRPr="00881EE2">
        <w:rPr>
          <w:rFonts w:ascii="Arial Narrow" w:hAnsi="Arial Narrow"/>
          <w:color w:val="000000"/>
        </w:rPr>
        <w:t xml:space="preserve"> an expanded MA program</w:t>
      </w:r>
      <w:r w:rsidR="00716FEB">
        <w:rPr>
          <w:rFonts w:ascii="Arial Narrow" w:hAnsi="Arial Narrow"/>
          <w:color w:val="000000"/>
        </w:rPr>
        <w:t xml:space="preserve">, </w:t>
      </w:r>
      <w:r w:rsidR="00716FEB" w:rsidRPr="00881EE2">
        <w:rPr>
          <w:rFonts w:ascii="Arial Narrow" w:hAnsi="Arial Narrow"/>
          <w:color w:val="000000"/>
        </w:rPr>
        <w:t xml:space="preserve">recruiting a target of </w:t>
      </w:r>
      <w:r w:rsidR="00716FEB">
        <w:rPr>
          <w:rFonts w:ascii="Arial Narrow" w:hAnsi="Arial Narrow"/>
          <w:color w:val="000000"/>
        </w:rPr>
        <w:t>34-35</w:t>
      </w:r>
      <w:r w:rsidR="00716FEB" w:rsidRPr="00881EE2">
        <w:rPr>
          <w:rFonts w:ascii="Arial Narrow" w:hAnsi="Arial Narrow"/>
          <w:color w:val="000000"/>
        </w:rPr>
        <w:t xml:space="preserve"> fall admits to the MA program</w:t>
      </w:r>
      <w:r w:rsidR="00716FEB">
        <w:rPr>
          <w:rFonts w:ascii="Arial Narrow" w:hAnsi="Arial Narrow"/>
          <w:color w:val="000000"/>
        </w:rPr>
        <w:t xml:space="preserve"> and 5-6 spring admits.  We implemented and revised</w:t>
      </w:r>
      <w:r w:rsidR="00716FEB" w:rsidRPr="00881EE2">
        <w:rPr>
          <w:rFonts w:ascii="Arial Narrow" w:hAnsi="Arial Narrow"/>
          <w:color w:val="000000"/>
        </w:rPr>
        <w:t xml:space="preserve"> an advising and tracking plan to assure all students progress through the MA program on schedule, including 2 cadres of fall admits, 1 cadre of spring admits, and 1 cadre of FastTrackers who are admitted but who need to complete undergraduate prerequisites.  </w:t>
      </w:r>
      <w:r w:rsidR="00716FEB">
        <w:rPr>
          <w:rFonts w:ascii="Arial Narrow" w:hAnsi="Arial Narrow"/>
          <w:color w:val="000000"/>
        </w:rPr>
        <w:t>We have worked hard to improve our advising program.  We have one position for an</w:t>
      </w:r>
      <w:r w:rsidRPr="00881EE2">
        <w:rPr>
          <w:rFonts w:ascii="Arial Narrow" w:hAnsi="Arial Narrow"/>
          <w:color w:val="000000"/>
        </w:rPr>
        <w:t xml:space="preserve"> new assistant professor</w:t>
      </w:r>
      <w:r w:rsidR="00716FEB">
        <w:rPr>
          <w:rFonts w:ascii="Arial Narrow" w:hAnsi="Arial Narrow"/>
          <w:color w:val="000000"/>
        </w:rPr>
        <w:t xml:space="preserve"> unfilled.</w:t>
      </w:r>
    </w:p>
    <w:p w:rsidR="0050275E" w:rsidRDefault="00914541" w:rsidP="004D4CF6">
      <w:pPr>
        <w:pStyle w:val="NormalWeb"/>
        <w:numPr>
          <w:ilvl w:val="0"/>
          <w:numId w:val="7"/>
        </w:numPr>
        <w:spacing w:after="0" w:afterAutospacing="0"/>
        <w:rPr>
          <w:rFonts w:ascii="Arial Narrow" w:hAnsi="Arial Narrow"/>
          <w:color w:val="000000"/>
        </w:rPr>
      </w:pPr>
      <w:r w:rsidRPr="00881EE2">
        <w:rPr>
          <w:rFonts w:ascii="Arial Narrow" w:hAnsi="Arial Narrow"/>
          <w:color w:val="000000"/>
        </w:rPr>
        <w:t>We also developed a plan for expanding clinical practicum sites to accommodate a greater number of MA students</w:t>
      </w:r>
      <w:r w:rsidR="008B124E">
        <w:rPr>
          <w:rFonts w:ascii="Arial Narrow" w:hAnsi="Arial Narrow"/>
          <w:color w:val="000000"/>
        </w:rPr>
        <w:t xml:space="preserve"> and </w:t>
      </w:r>
      <w:r w:rsidR="00716FEB">
        <w:rPr>
          <w:rFonts w:ascii="Arial Narrow" w:hAnsi="Arial Narrow"/>
          <w:color w:val="000000"/>
        </w:rPr>
        <w:t>served the new</w:t>
      </w:r>
      <w:r w:rsidR="008B124E">
        <w:rPr>
          <w:rFonts w:ascii="Arial Narrow" w:hAnsi="Arial Narrow"/>
          <w:color w:val="000000"/>
        </w:rPr>
        <w:t xml:space="preserve"> Key Academy satellite program, and added School for the Deaf and articulation therapy experiences in EBR schools</w:t>
      </w:r>
      <w:r w:rsidRPr="00881EE2">
        <w:rPr>
          <w:rFonts w:ascii="Arial Narrow" w:hAnsi="Arial Narrow"/>
          <w:color w:val="000000"/>
        </w:rPr>
        <w:t xml:space="preserve">.  We </w:t>
      </w:r>
      <w:r w:rsidR="008B124E">
        <w:rPr>
          <w:rFonts w:ascii="Arial Narrow" w:hAnsi="Arial Narrow"/>
          <w:color w:val="000000"/>
        </w:rPr>
        <w:t>ha</w:t>
      </w:r>
      <w:r w:rsidR="00945B7B">
        <w:rPr>
          <w:rFonts w:ascii="Arial Narrow" w:hAnsi="Arial Narrow"/>
          <w:color w:val="000000"/>
        </w:rPr>
        <w:t>d</w:t>
      </w:r>
      <w:r w:rsidRPr="00881EE2">
        <w:rPr>
          <w:rFonts w:ascii="Arial Narrow" w:hAnsi="Arial Narrow"/>
          <w:color w:val="000000"/>
        </w:rPr>
        <w:t xml:space="preserve"> a </w:t>
      </w:r>
      <w:r w:rsidR="008B124E">
        <w:rPr>
          <w:rFonts w:ascii="Arial Narrow" w:hAnsi="Arial Narrow"/>
          <w:color w:val="000000"/>
        </w:rPr>
        <w:t xml:space="preserve">remarkably </w:t>
      </w:r>
      <w:r w:rsidRPr="00881EE2">
        <w:rPr>
          <w:rFonts w:ascii="Arial Narrow" w:hAnsi="Arial Narrow"/>
          <w:color w:val="000000"/>
        </w:rPr>
        <w:t xml:space="preserve">smooth roll-out of our new plan </w:t>
      </w:r>
      <w:r w:rsidR="008B124E">
        <w:rPr>
          <w:rFonts w:ascii="Arial Narrow" w:hAnsi="Arial Narrow"/>
          <w:color w:val="000000"/>
        </w:rPr>
        <w:t>for courses this year</w:t>
      </w:r>
      <w:r w:rsidRPr="00881EE2">
        <w:rPr>
          <w:rFonts w:ascii="Arial Narrow" w:hAnsi="Arial Narrow"/>
          <w:color w:val="000000"/>
        </w:rPr>
        <w:t xml:space="preserve"> and</w:t>
      </w:r>
      <w:r w:rsidR="008B124E">
        <w:rPr>
          <w:rFonts w:ascii="Arial Narrow" w:hAnsi="Arial Narrow"/>
          <w:color w:val="000000"/>
        </w:rPr>
        <w:t xml:space="preserve"> will continue to implement plans for</w:t>
      </w:r>
      <w:r w:rsidRPr="00881EE2">
        <w:rPr>
          <w:rFonts w:ascii="Arial Narrow" w:hAnsi="Arial Narrow"/>
          <w:color w:val="000000"/>
        </w:rPr>
        <w:t xml:space="preserve"> further growth in successive years</w:t>
      </w:r>
      <w:r w:rsidR="00716FEB">
        <w:rPr>
          <w:rFonts w:ascii="Arial Narrow" w:hAnsi="Arial Narrow"/>
          <w:color w:val="000000"/>
        </w:rPr>
        <w:t>.</w:t>
      </w:r>
    </w:p>
    <w:p w:rsidR="0050275E" w:rsidRPr="0050275E" w:rsidRDefault="0050275E" w:rsidP="0050275E">
      <w:pPr>
        <w:pStyle w:val="NormalWeb"/>
        <w:ind w:left="720"/>
        <w:rPr>
          <w:rFonts w:ascii="Arial Narrow" w:hAnsi="Arial Narrow"/>
          <w:color w:val="000000"/>
        </w:rPr>
      </w:pPr>
      <w:r>
        <w:rPr>
          <w:rFonts w:ascii="Arial Narrow" w:hAnsi="Arial Narrow"/>
          <w:color w:val="000000"/>
        </w:rPr>
        <w:t>Resouce Allocation: We have an ad hoc schools committee to work on strengthening this relationship.</w:t>
      </w:r>
    </w:p>
    <w:p w:rsidR="00881EE2" w:rsidRDefault="00881EE2" w:rsidP="0010188E">
      <w:pPr>
        <w:pStyle w:val="NormalWeb"/>
        <w:numPr>
          <w:ilvl w:val="0"/>
          <w:numId w:val="7"/>
        </w:numPr>
        <w:rPr>
          <w:rFonts w:ascii="Arial Narrow" w:hAnsi="Arial Narrow"/>
          <w:color w:val="000000"/>
        </w:rPr>
      </w:pPr>
      <w:r>
        <w:rPr>
          <w:rFonts w:ascii="Arial Narrow" w:hAnsi="Arial Narrow"/>
          <w:color w:val="000000"/>
        </w:rPr>
        <w:t>Work t</w:t>
      </w:r>
      <w:r w:rsidR="00914541" w:rsidRPr="00881EE2">
        <w:rPr>
          <w:rFonts w:ascii="Arial Narrow" w:hAnsi="Arial Narrow"/>
          <w:color w:val="000000"/>
        </w:rPr>
        <w:t xml:space="preserve">o better coordinate academic course and clinic experiences.  One of the biggest challenges in communication disorders programs is to coordinate what is taught in class with actual practice in the clinic.  Students are confused when they are taught something different in class than they experience in their actual practicum.  At the same time, there is research evidence supporting a wide range of approaches and there is not a single way to provide treatment for a specific disorder. With all of our new faculty, favored theories and approaches are changing and we need to engage in discourse to enable faculty and supervisors to come to a consensus on </w:t>
      </w:r>
      <w:r w:rsidR="00914541" w:rsidRPr="00881EE2">
        <w:rPr>
          <w:rFonts w:ascii="Arial Narrow" w:hAnsi="Arial Narrow"/>
          <w:color w:val="000000"/>
        </w:rPr>
        <w:lastRenderedPageBreak/>
        <w:t>approaches that will be implemented.  Further, feedback from employers of our graduates are overwhelmingly positive but have pointed out some weaknesses that need to be addressed.   Coordinated efforts are needed from both courses and practicum to improve the competencies of our graduates.</w:t>
      </w:r>
    </w:p>
    <w:p w:rsidR="00815428" w:rsidRDefault="00815428" w:rsidP="00881EE2">
      <w:pPr>
        <w:pStyle w:val="NormalWeb"/>
        <w:ind w:left="720" w:hanging="360"/>
        <w:rPr>
          <w:rFonts w:ascii="Arial Narrow" w:hAnsi="Arial Narrow"/>
          <w:color w:val="000000"/>
        </w:rPr>
      </w:pPr>
      <w:r>
        <w:rPr>
          <w:rFonts w:ascii="Arial Narrow" w:hAnsi="Arial Narrow"/>
          <w:color w:val="000000"/>
        </w:rPr>
        <w:t xml:space="preserve">      </w:t>
      </w:r>
      <w:r w:rsidR="003313D3">
        <w:rPr>
          <w:rFonts w:ascii="Arial Narrow" w:hAnsi="Arial Narrow"/>
          <w:color w:val="000000"/>
        </w:rPr>
        <w:t xml:space="preserve">Resource Allocation: </w:t>
      </w:r>
      <w:r>
        <w:rPr>
          <w:rFonts w:ascii="Arial Narrow" w:hAnsi="Arial Narrow"/>
          <w:color w:val="000000"/>
        </w:rPr>
        <w:t xml:space="preserve">We formed committees to examine and evaluate student feedback, updated our Strategic Plan, and </w:t>
      </w:r>
      <w:r w:rsidR="008C336C">
        <w:rPr>
          <w:rFonts w:ascii="Arial Narrow" w:hAnsi="Arial Narrow"/>
          <w:color w:val="000000"/>
        </w:rPr>
        <w:t xml:space="preserve">established strategies for receiving more feedback from employers and alumni.  </w:t>
      </w:r>
    </w:p>
    <w:p w:rsidR="00590D99" w:rsidRDefault="00914541" w:rsidP="0010188E">
      <w:pPr>
        <w:pStyle w:val="NormalWeb"/>
        <w:numPr>
          <w:ilvl w:val="0"/>
          <w:numId w:val="7"/>
        </w:numPr>
        <w:tabs>
          <w:tab w:val="left" w:pos="720"/>
        </w:tabs>
        <w:rPr>
          <w:rFonts w:ascii="Arial Narrow" w:hAnsi="Arial Narrow"/>
          <w:color w:val="000000"/>
        </w:rPr>
      </w:pPr>
      <w:r w:rsidRPr="00881EE2">
        <w:rPr>
          <w:rFonts w:ascii="Arial Narrow" w:hAnsi="Arial Narrow"/>
          <w:color w:val="000000"/>
        </w:rPr>
        <w:t xml:space="preserve">Increase the number of PhD and MA stipends.  We have </w:t>
      </w:r>
      <w:r w:rsidR="00716FEB">
        <w:rPr>
          <w:rFonts w:ascii="Arial Narrow" w:hAnsi="Arial Narrow"/>
          <w:color w:val="000000"/>
        </w:rPr>
        <w:t>10</w:t>
      </w:r>
      <w:r w:rsidRPr="00881EE2">
        <w:rPr>
          <w:rFonts w:ascii="Arial Narrow" w:hAnsi="Arial Narrow"/>
          <w:color w:val="000000"/>
        </w:rPr>
        <w:t xml:space="preserve"> doctoral students </w:t>
      </w:r>
      <w:r w:rsidR="00716FEB">
        <w:rPr>
          <w:rFonts w:ascii="Arial Narrow" w:hAnsi="Arial Narrow"/>
          <w:color w:val="000000"/>
        </w:rPr>
        <w:t xml:space="preserve">with </w:t>
      </w:r>
      <w:r w:rsidR="004D4CF6">
        <w:rPr>
          <w:rFonts w:ascii="Arial Narrow" w:hAnsi="Arial Narrow"/>
          <w:color w:val="000000"/>
        </w:rPr>
        <w:t>4</w:t>
      </w:r>
      <w:r w:rsidR="00716FEB">
        <w:rPr>
          <w:rFonts w:ascii="Arial Narrow" w:hAnsi="Arial Narrow"/>
          <w:color w:val="000000"/>
        </w:rPr>
        <w:t xml:space="preserve"> scheduled to graduate </w:t>
      </w:r>
      <w:r w:rsidR="004D4CF6">
        <w:rPr>
          <w:rFonts w:ascii="Arial Narrow" w:hAnsi="Arial Narrow"/>
          <w:color w:val="000000"/>
        </w:rPr>
        <w:t>in 2021</w:t>
      </w:r>
      <w:r w:rsidR="000509BC">
        <w:rPr>
          <w:rFonts w:ascii="Arial Narrow" w:hAnsi="Arial Narrow"/>
          <w:color w:val="000000"/>
        </w:rPr>
        <w:t>.</w:t>
      </w:r>
      <w:r w:rsidRPr="00881EE2">
        <w:rPr>
          <w:rFonts w:ascii="Arial Narrow" w:hAnsi="Arial Narrow"/>
          <w:color w:val="000000"/>
        </w:rPr>
        <w:t> </w:t>
      </w:r>
      <w:r w:rsidR="000509BC" w:rsidRPr="00881EE2">
        <w:rPr>
          <w:rFonts w:ascii="Arial Narrow" w:hAnsi="Arial Narrow"/>
          <w:color w:val="000000"/>
        </w:rPr>
        <w:t xml:space="preserve"> </w:t>
      </w:r>
      <w:r w:rsidRPr="00881EE2">
        <w:rPr>
          <w:rFonts w:ascii="Arial Narrow" w:hAnsi="Arial Narrow"/>
          <w:color w:val="000000"/>
        </w:rPr>
        <w:t>As our program grows, we need to find sources of funding for doctoral students.  We also lose many of the top MA students we admit because they receive partial or full funding at other programs.  We need to work with HSS foundation program to generate funds for students.</w:t>
      </w:r>
      <w:r w:rsidR="000509BC">
        <w:rPr>
          <w:rFonts w:ascii="Arial Narrow" w:hAnsi="Arial Narrow"/>
          <w:color w:val="000000"/>
        </w:rPr>
        <w:t xml:space="preserve"> </w:t>
      </w:r>
    </w:p>
    <w:p w:rsidR="00A31FAD" w:rsidRDefault="003313D3" w:rsidP="00A31FAD">
      <w:pPr>
        <w:pStyle w:val="ListParagraph"/>
        <w:tabs>
          <w:tab w:val="left" w:pos="720"/>
          <w:tab w:val="left" w:pos="1350"/>
        </w:tabs>
        <w:rPr>
          <w:rFonts w:ascii="Arial Narrow" w:hAnsi="Arial Narrow"/>
        </w:rPr>
      </w:pPr>
      <w:r>
        <w:rPr>
          <w:rFonts w:ascii="Arial Narrow" w:hAnsi="Arial Narrow"/>
          <w:color w:val="000000"/>
        </w:rPr>
        <w:t>Resource Allocation: Charts have been developed showing the distribution of stipends, sources of funding, and the four year cycles of funding.</w:t>
      </w:r>
      <w:r w:rsidR="00A31FAD">
        <w:rPr>
          <w:rFonts w:ascii="Arial Narrow" w:hAnsi="Arial Narrow"/>
          <w:color w:val="000000"/>
        </w:rPr>
        <w:t xml:space="preserve">  </w:t>
      </w:r>
      <w:r w:rsidR="00A31FAD" w:rsidRPr="00766D3D">
        <w:rPr>
          <w:rFonts w:ascii="Arial Narrow" w:hAnsi="Arial Narrow"/>
        </w:rPr>
        <w:t xml:space="preserve">We </w:t>
      </w:r>
      <w:r w:rsidR="00A31FAD">
        <w:rPr>
          <w:rFonts w:ascii="Arial Narrow" w:hAnsi="Arial Narrow"/>
        </w:rPr>
        <w:t>plan to use surveys to determine what attracts high performing students to our MA and PhD programs and then use these results to improve our candidate pool.  We also plan to emphasize to UG the importance of maintaining high GPAs from the earliest courses.</w:t>
      </w:r>
    </w:p>
    <w:p w:rsidR="00CB71C4" w:rsidRDefault="00DB78DC" w:rsidP="004D4CF6">
      <w:pPr>
        <w:pStyle w:val="Heading1"/>
      </w:pPr>
      <w:r>
        <w:tab/>
      </w:r>
    </w:p>
    <w:p w:rsidR="00E57E61" w:rsidRDefault="00E57E61" w:rsidP="00B42F81">
      <w:pPr>
        <w:pStyle w:val="Heading1"/>
      </w:pPr>
      <w:r>
        <w:t xml:space="preserve">   Planned changes to strategic plan</w:t>
      </w:r>
    </w:p>
    <w:p w:rsidR="00E57E61" w:rsidRDefault="00E57E61" w:rsidP="00E57E61">
      <w:pPr>
        <w:rPr>
          <w:b/>
        </w:rPr>
      </w:pPr>
    </w:p>
    <w:p w:rsidR="00E57E61" w:rsidRDefault="001B59E7" w:rsidP="003321DD">
      <w:pPr>
        <w:pStyle w:val="ListParagraph"/>
        <w:rPr>
          <w:rFonts w:ascii="Arial Narrow" w:hAnsi="Arial Narrow"/>
        </w:rPr>
      </w:pPr>
      <w:r w:rsidRPr="001B59E7">
        <w:rPr>
          <w:rFonts w:ascii="Arial Narrow" w:hAnsi="Arial Narrow"/>
        </w:rPr>
        <w:t xml:space="preserve">The </w:t>
      </w:r>
      <w:r>
        <w:rPr>
          <w:rFonts w:ascii="Arial Narrow" w:hAnsi="Arial Narrow"/>
        </w:rPr>
        <w:t>department generated a 2025 Strategic Plan.  Among the changes are</w:t>
      </w:r>
    </w:p>
    <w:p w:rsidR="001B59E7" w:rsidRDefault="001B59E7" w:rsidP="001B59E7">
      <w:pPr>
        <w:pStyle w:val="ListParagraph"/>
        <w:numPr>
          <w:ilvl w:val="0"/>
          <w:numId w:val="13"/>
        </w:numPr>
        <w:ind w:firstLine="0"/>
        <w:rPr>
          <w:rFonts w:ascii="Arial Narrow" w:hAnsi="Arial Narrow"/>
        </w:rPr>
      </w:pPr>
      <w:r w:rsidRPr="001B59E7">
        <w:rPr>
          <w:rFonts w:ascii="Arial Narrow" w:hAnsi="Arial Narrow"/>
        </w:rPr>
        <w:t>Increase interdepartmental and interagency collaborative</w:t>
      </w:r>
      <w:r>
        <w:rPr>
          <w:rFonts w:ascii="Arial Narrow" w:hAnsi="Arial Narrow"/>
        </w:rPr>
        <w:t xml:space="preserve"> research</w:t>
      </w:r>
    </w:p>
    <w:p w:rsidR="001B59E7" w:rsidRDefault="001B59E7" w:rsidP="001B59E7">
      <w:pPr>
        <w:pStyle w:val="ListParagraph"/>
        <w:numPr>
          <w:ilvl w:val="0"/>
          <w:numId w:val="13"/>
        </w:numPr>
        <w:ind w:firstLine="0"/>
        <w:rPr>
          <w:rFonts w:ascii="Arial Narrow" w:hAnsi="Arial Narrow"/>
        </w:rPr>
      </w:pPr>
      <w:r>
        <w:rPr>
          <w:rFonts w:ascii="Arial Narrow" w:hAnsi="Arial Narrow"/>
        </w:rPr>
        <w:t>Increase student involvement in research at all levels</w:t>
      </w:r>
    </w:p>
    <w:p w:rsidR="001B59E7" w:rsidRDefault="001B59E7" w:rsidP="001B59E7">
      <w:pPr>
        <w:pStyle w:val="ListParagraph"/>
        <w:numPr>
          <w:ilvl w:val="0"/>
          <w:numId w:val="13"/>
        </w:numPr>
        <w:ind w:left="1440" w:hanging="720"/>
        <w:rPr>
          <w:rFonts w:ascii="Arial Narrow" w:hAnsi="Arial Narrow"/>
        </w:rPr>
      </w:pPr>
      <w:r w:rsidRPr="001B59E7">
        <w:rPr>
          <w:rFonts w:ascii="Arial Narrow" w:hAnsi="Arial Narrow"/>
        </w:rPr>
        <w:t>Increase student knowledge and use of evidence-based methods and technology in coursework, research, and clinical practice.</w:t>
      </w:r>
    </w:p>
    <w:p w:rsidR="001B59E7" w:rsidRDefault="001B59E7" w:rsidP="001B59E7">
      <w:pPr>
        <w:pStyle w:val="ListParagraph"/>
        <w:numPr>
          <w:ilvl w:val="0"/>
          <w:numId w:val="13"/>
        </w:numPr>
        <w:ind w:left="1440" w:hanging="720"/>
        <w:rPr>
          <w:rFonts w:ascii="Arial Narrow" w:hAnsi="Arial Narrow"/>
        </w:rPr>
      </w:pPr>
      <w:r w:rsidRPr="001B59E7">
        <w:rPr>
          <w:rFonts w:ascii="Arial Narrow" w:hAnsi="Arial Narrow"/>
        </w:rPr>
        <w:t>Increase student understanding of professional and ethical issues</w:t>
      </w:r>
    </w:p>
    <w:p w:rsidR="001B59E7" w:rsidRDefault="001B59E7" w:rsidP="001B59E7">
      <w:pPr>
        <w:pStyle w:val="ListParagraph"/>
        <w:numPr>
          <w:ilvl w:val="0"/>
          <w:numId w:val="13"/>
        </w:numPr>
        <w:ind w:firstLine="0"/>
        <w:rPr>
          <w:rFonts w:ascii="Arial Narrow" w:hAnsi="Arial Narrow"/>
        </w:rPr>
      </w:pPr>
      <w:r w:rsidRPr="001B59E7">
        <w:rPr>
          <w:rFonts w:ascii="Arial Narrow" w:hAnsi="Arial Narrow"/>
        </w:rPr>
        <w:t>Provide annual faculty continuing education in cultural competence</w:t>
      </w:r>
    </w:p>
    <w:p w:rsidR="001B59E7" w:rsidRDefault="001B59E7" w:rsidP="003321DD">
      <w:pPr>
        <w:pStyle w:val="ListParagraph"/>
        <w:numPr>
          <w:ilvl w:val="0"/>
          <w:numId w:val="13"/>
        </w:numPr>
        <w:ind w:firstLine="0"/>
        <w:rPr>
          <w:rFonts w:ascii="Arial Narrow" w:hAnsi="Arial Narrow"/>
        </w:rPr>
      </w:pPr>
      <w:r w:rsidRPr="001B59E7">
        <w:rPr>
          <w:rFonts w:ascii="Arial Narrow" w:hAnsi="Arial Narrow"/>
        </w:rPr>
        <w:t>Increase community partnerships to help guide collaborative research projects</w:t>
      </w:r>
    </w:p>
    <w:p w:rsidR="003321DD" w:rsidRPr="003321DD" w:rsidRDefault="003321DD" w:rsidP="003321DD">
      <w:pPr>
        <w:pStyle w:val="ListParagraph"/>
        <w:numPr>
          <w:ilvl w:val="0"/>
          <w:numId w:val="13"/>
        </w:numPr>
        <w:ind w:firstLine="0"/>
        <w:rPr>
          <w:rFonts w:ascii="Arial Narrow" w:hAnsi="Arial Narrow"/>
        </w:rPr>
      </w:pPr>
      <w:r w:rsidRPr="003321DD">
        <w:rPr>
          <w:rFonts w:ascii="Arial Narrow" w:hAnsi="Arial Narrow"/>
        </w:rPr>
        <w:t>Increase interprofessional and community-based education, clinical training, and clinical services.</w:t>
      </w:r>
    </w:p>
    <w:p w:rsidR="003321DD" w:rsidRPr="003321DD" w:rsidRDefault="003321DD" w:rsidP="003321DD">
      <w:pPr>
        <w:pStyle w:val="ListParagraph"/>
        <w:numPr>
          <w:ilvl w:val="0"/>
          <w:numId w:val="13"/>
        </w:numPr>
        <w:shd w:val="clear" w:color="auto" w:fill="FFFFFF"/>
        <w:spacing w:line="240" w:lineRule="auto"/>
        <w:ind w:left="1440" w:hanging="720"/>
        <w:rPr>
          <w:rFonts w:ascii="Arial Narrow" w:eastAsia="Times New Roman" w:hAnsi="Arial Narrow" w:cs="Times New Roman"/>
          <w:szCs w:val="24"/>
        </w:rPr>
      </w:pPr>
      <w:r w:rsidRPr="003321DD">
        <w:rPr>
          <w:rFonts w:ascii="Arial Narrow" w:eastAsia="Times New Roman" w:hAnsi="Arial Narrow" w:cs="Times New Roman"/>
          <w:szCs w:val="24"/>
        </w:rPr>
        <w:t>Increase advocacy efforts by educating the public and legislative leaders about communication and swallowing disorders.</w:t>
      </w:r>
    </w:p>
    <w:p w:rsidR="001B59E7" w:rsidRDefault="001B59E7" w:rsidP="001B59E7">
      <w:pPr>
        <w:rPr>
          <w:rFonts w:ascii="Arial Narrow" w:hAnsi="Arial Narrow"/>
        </w:rPr>
      </w:pPr>
    </w:p>
    <w:p w:rsidR="001B59E7" w:rsidRPr="001B59E7" w:rsidRDefault="001B59E7" w:rsidP="001B59E7">
      <w:pPr>
        <w:rPr>
          <w:rFonts w:ascii="Arial Narrow" w:hAnsi="Arial Narrow"/>
        </w:rPr>
      </w:pPr>
    </w:p>
    <w:p w:rsidR="00A23F2A" w:rsidRDefault="00A23F2A" w:rsidP="00E57E61">
      <w:pPr>
        <w:rPr>
          <w:b/>
        </w:rPr>
      </w:pPr>
    </w:p>
    <w:p w:rsidR="006F6502" w:rsidRDefault="006F6502" w:rsidP="006F6502"/>
    <w:sectPr w:rsidR="006F6502" w:rsidSect="002C3707">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3634"/>
    <w:multiLevelType w:val="hybridMultilevel"/>
    <w:tmpl w:val="38BCD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15049"/>
    <w:multiLevelType w:val="hybridMultilevel"/>
    <w:tmpl w:val="A95A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02154"/>
    <w:multiLevelType w:val="hybridMultilevel"/>
    <w:tmpl w:val="8F5AE8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67608"/>
    <w:multiLevelType w:val="hybridMultilevel"/>
    <w:tmpl w:val="EBCA3CE6"/>
    <w:lvl w:ilvl="0" w:tplc="8D3003E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F32E8"/>
    <w:multiLevelType w:val="hybridMultilevel"/>
    <w:tmpl w:val="52920114"/>
    <w:lvl w:ilvl="0" w:tplc="40CA14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F401C"/>
    <w:multiLevelType w:val="hybridMultilevel"/>
    <w:tmpl w:val="0A62931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D1281"/>
    <w:multiLevelType w:val="hybridMultilevel"/>
    <w:tmpl w:val="CB368A44"/>
    <w:lvl w:ilvl="0" w:tplc="E54291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929698F"/>
    <w:multiLevelType w:val="hybridMultilevel"/>
    <w:tmpl w:val="A65C926A"/>
    <w:lvl w:ilvl="0" w:tplc="E008556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4EE27899"/>
    <w:multiLevelType w:val="hybridMultilevel"/>
    <w:tmpl w:val="4520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4F5F"/>
    <w:multiLevelType w:val="hybridMultilevel"/>
    <w:tmpl w:val="BF887670"/>
    <w:lvl w:ilvl="0" w:tplc="9B160EDE">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5D5F3FAE"/>
    <w:multiLevelType w:val="hybridMultilevel"/>
    <w:tmpl w:val="6EC84F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D043D"/>
    <w:multiLevelType w:val="hybridMultilevel"/>
    <w:tmpl w:val="B1DCB268"/>
    <w:lvl w:ilvl="0" w:tplc="9536C1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64E6057C"/>
    <w:multiLevelType w:val="hybridMultilevel"/>
    <w:tmpl w:val="0DE435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BD33C2"/>
    <w:multiLevelType w:val="hybridMultilevel"/>
    <w:tmpl w:val="909A0E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CC614B"/>
    <w:multiLevelType w:val="hybridMultilevel"/>
    <w:tmpl w:val="2C9CAA4C"/>
    <w:lvl w:ilvl="0" w:tplc="53D482E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5"/>
  </w:num>
  <w:num w:numId="4">
    <w:abstractNumId w:val="1"/>
  </w:num>
  <w:num w:numId="5">
    <w:abstractNumId w:val="6"/>
  </w:num>
  <w:num w:numId="6">
    <w:abstractNumId w:val="3"/>
  </w:num>
  <w:num w:numId="7">
    <w:abstractNumId w:val="2"/>
  </w:num>
  <w:num w:numId="8">
    <w:abstractNumId w:val="7"/>
  </w:num>
  <w:num w:numId="9">
    <w:abstractNumId w:val="0"/>
  </w:num>
  <w:num w:numId="10">
    <w:abstractNumId w:val="11"/>
  </w:num>
  <w:num w:numId="11">
    <w:abstractNumId w:val="10"/>
  </w:num>
  <w:num w:numId="12">
    <w:abstractNumId w:val="4"/>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02"/>
    <w:rsid w:val="00033F54"/>
    <w:rsid w:val="00034F4F"/>
    <w:rsid w:val="000509BC"/>
    <w:rsid w:val="00082D66"/>
    <w:rsid w:val="00087785"/>
    <w:rsid w:val="00095B11"/>
    <w:rsid w:val="000B4D76"/>
    <w:rsid w:val="000C0E87"/>
    <w:rsid w:val="000C5EA3"/>
    <w:rsid w:val="000D485B"/>
    <w:rsid w:val="000F7D9A"/>
    <w:rsid w:val="0010188E"/>
    <w:rsid w:val="00116CA5"/>
    <w:rsid w:val="00142C56"/>
    <w:rsid w:val="00170FEF"/>
    <w:rsid w:val="001746AD"/>
    <w:rsid w:val="00183D28"/>
    <w:rsid w:val="001B59E7"/>
    <w:rsid w:val="00211406"/>
    <w:rsid w:val="00260266"/>
    <w:rsid w:val="002C3707"/>
    <w:rsid w:val="002C748D"/>
    <w:rsid w:val="002D468D"/>
    <w:rsid w:val="002E15E6"/>
    <w:rsid w:val="00310232"/>
    <w:rsid w:val="00324B08"/>
    <w:rsid w:val="003313D3"/>
    <w:rsid w:val="003321DD"/>
    <w:rsid w:val="003333D5"/>
    <w:rsid w:val="00371026"/>
    <w:rsid w:val="0038139F"/>
    <w:rsid w:val="00397677"/>
    <w:rsid w:val="003D51DF"/>
    <w:rsid w:val="004063BE"/>
    <w:rsid w:val="00411CDB"/>
    <w:rsid w:val="004212E2"/>
    <w:rsid w:val="0042247E"/>
    <w:rsid w:val="00440779"/>
    <w:rsid w:val="00451550"/>
    <w:rsid w:val="004C42E9"/>
    <w:rsid w:val="004D4CF6"/>
    <w:rsid w:val="004D637E"/>
    <w:rsid w:val="0050275E"/>
    <w:rsid w:val="00504FBD"/>
    <w:rsid w:val="00525587"/>
    <w:rsid w:val="00527099"/>
    <w:rsid w:val="00560133"/>
    <w:rsid w:val="005751C6"/>
    <w:rsid w:val="00575609"/>
    <w:rsid w:val="00590D99"/>
    <w:rsid w:val="00594494"/>
    <w:rsid w:val="005C7E9C"/>
    <w:rsid w:val="005D5180"/>
    <w:rsid w:val="005D757A"/>
    <w:rsid w:val="005E157D"/>
    <w:rsid w:val="005F16DE"/>
    <w:rsid w:val="0060013E"/>
    <w:rsid w:val="0061577B"/>
    <w:rsid w:val="0064446E"/>
    <w:rsid w:val="006977B7"/>
    <w:rsid w:val="006A4484"/>
    <w:rsid w:val="006B3D04"/>
    <w:rsid w:val="006D00BD"/>
    <w:rsid w:val="006F6502"/>
    <w:rsid w:val="00701D0D"/>
    <w:rsid w:val="00711C1D"/>
    <w:rsid w:val="00716FEB"/>
    <w:rsid w:val="007569CF"/>
    <w:rsid w:val="007839EF"/>
    <w:rsid w:val="007A16ED"/>
    <w:rsid w:val="007D3372"/>
    <w:rsid w:val="007F1695"/>
    <w:rsid w:val="00810CB6"/>
    <w:rsid w:val="008138B8"/>
    <w:rsid w:val="00815428"/>
    <w:rsid w:val="00821BDF"/>
    <w:rsid w:val="008342F3"/>
    <w:rsid w:val="008345D1"/>
    <w:rsid w:val="008444D5"/>
    <w:rsid w:val="008525DA"/>
    <w:rsid w:val="008555FD"/>
    <w:rsid w:val="00870B7E"/>
    <w:rsid w:val="0087138C"/>
    <w:rsid w:val="0087344A"/>
    <w:rsid w:val="00881EE2"/>
    <w:rsid w:val="008A6A01"/>
    <w:rsid w:val="008B124E"/>
    <w:rsid w:val="008B187E"/>
    <w:rsid w:val="008C336C"/>
    <w:rsid w:val="008C7C8F"/>
    <w:rsid w:val="009100AF"/>
    <w:rsid w:val="00914541"/>
    <w:rsid w:val="00915DC0"/>
    <w:rsid w:val="00934B15"/>
    <w:rsid w:val="00945B7B"/>
    <w:rsid w:val="009576F8"/>
    <w:rsid w:val="00983F73"/>
    <w:rsid w:val="00990A22"/>
    <w:rsid w:val="009928A6"/>
    <w:rsid w:val="009A0364"/>
    <w:rsid w:val="009E00EA"/>
    <w:rsid w:val="009F1B28"/>
    <w:rsid w:val="00A23362"/>
    <w:rsid w:val="00A23F2A"/>
    <w:rsid w:val="00A31FAD"/>
    <w:rsid w:val="00A55994"/>
    <w:rsid w:val="00A817B6"/>
    <w:rsid w:val="00A85788"/>
    <w:rsid w:val="00A920E3"/>
    <w:rsid w:val="00A94E45"/>
    <w:rsid w:val="00AA47A9"/>
    <w:rsid w:val="00AB360E"/>
    <w:rsid w:val="00AB4DF3"/>
    <w:rsid w:val="00AB7D9C"/>
    <w:rsid w:val="00AC0DFB"/>
    <w:rsid w:val="00B00035"/>
    <w:rsid w:val="00B106C5"/>
    <w:rsid w:val="00B115A6"/>
    <w:rsid w:val="00B34213"/>
    <w:rsid w:val="00B42F81"/>
    <w:rsid w:val="00B96C29"/>
    <w:rsid w:val="00B9750D"/>
    <w:rsid w:val="00BB5D68"/>
    <w:rsid w:val="00BE2B31"/>
    <w:rsid w:val="00BF125A"/>
    <w:rsid w:val="00C763E0"/>
    <w:rsid w:val="00CB71C4"/>
    <w:rsid w:val="00CF13B3"/>
    <w:rsid w:val="00D34497"/>
    <w:rsid w:val="00D42A81"/>
    <w:rsid w:val="00D45635"/>
    <w:rsid w:val="00D579B4"/>
    <w:rsid w:val="00D66B4B"/>
    <w:rsid w:val="00DB78DC"/>
    <w:rsid w:val="00DD32C3"/>
    <w:rsid w:val="00DF0FF8"/>
    <w:rsid w:val="00DF4AC7"/>
    <w:rsid w:val="00E124C8"/>
    <w:rsid w:val="00E31D45"/>
    <w:rsid w:val="00E560A8"/>
    <w:rsid w:val="00E57E61"/>
    <w:rsid w:val="00E81A70"/>
    <w:rsid w:val="00EA2244"/>
    <w:rsid w:val="00EC4124"/>
    <w:rsid w:val="00EE3CAC"/>
    <w:rsid w:val="00EF276F"/>
    <w:rsid w:val="00F10A38"/>
    <w:rsid w:val="00F36E2B"/>
    <w:rsid w:val="00F53392"/>
    <w:rsid w:val="00F60A11"/>
    <w:rsid w:val="00F921BA"/>
    <w:rsid w:val="00FB4D80"/>
    <w:rsid w:val="00FE11A8"/>
    <w:rsid w:val="00FE5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72F681"/>
  <w15:docId w15:val="{F8078596-67C8-410F-AC57-36A71C8C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2F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2F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2F8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502"/>
    <w:pPr>
      <w:ind w:left="720"/>
      <w:contextualSpacing/>
    </w:pPr>
  </w:style>
  <w:style w:type="paragraph" w:styleId="BalloonText">
    <w:name w:val="Balloon Text"/>
    <w:basedOn w:val="Normal"/>
    <w:link w:val="BalloonTextChar"/>
    <w:uiPriority w:val="99"/>
    <w:semiHidden/>
    <w:unhideWhenUsed/>
    <w:rsid w:val="002114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406"/>
    <w:rPr>
      <w:rFonts w:ascii="Segoe UI" w:hAnsi="Segoe UI" w:cs="Segoe UI"/>
      <w:sz w:val="18"/>
      <w:szCs w:val="18"/>
    </w:rPr>
  </w:style>
  <w:style w:type="paragraph" w:styleId="NormalWeb">
    <w:name w:val="Normal (Web)"/>
    <w:basedOn w:val="Normal"/>
    <w:uiPriority w:val="99"/>
    <w:unhideWhenUsed/>
    <w:rsid w:val="0038139F"/>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38139F"/>
  </w:style>
  <w:style w:type="paragraph" w:styleId="Footer">
    <w:name w:val="footer"/>
    <w:basedOn w:val="Normal"/>
    <w:link w:val="FooterChar"/>
    <w:uiPriority w:val="99"/>
    <w:rsid w:val="00DD32C3"/>
    <w:pPr>
      <w:tabs>
        <w:tab w:val="center" w:pos="4320"/>
        <w:tab w:val="right" w:pos="8640"/>
      </w:tabs>
      <w:spacing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DD32C3"/>
    <w:rPr>
      <w:rFonts w:ascii="Times New Roman" w:eastAsia="Times New Roman" w:hAnsi="Times New Roman" w:cs="Times New Roman"/>
      <w:szCs w:val="24"/>
    </w:rPr>
  </w:style>
  <w:style w:type="character" w:styleId="Hyperlink">
    <w:name w:val="Hyperlink"/>
    <w:rsid w:val="00DD32C3"/>
    <w:rPr>
      <w:color w:val="0000FF"/>
      <w:u w:val="single"/>
    </w:rPr>
  </w:style>
  <w:style w:type="character" w:customStyle="1" w:styleId="Heading1Char">
    <w:name w:val="Heading 1 Char"/>
    <w:basedOn w:val="DefaultParagraphFont"/>
    <w:link w:val="Heading1"/>
    <w:uiPriority w:val="9"/>
    <w:rsid w:val="00B42F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2F8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42F8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F8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42F81"/>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9778">
      <w:bodyDiv w:val="1"/>
      <w:marLeft w:val="0"/>
      <w:marRight w:val="0"/>
      <w:marTop w:val="0"/>
      <w:marBottom w:val="0"/>
      <w:divBdr>
        <w:top w:val="none" w:sz="0" w:space="0" w:color="auto"/>
        <w:left w:val="none" w:sz="0" w:space="0" w:color="auto"/>
        <w:bottom w:val="none" w:sz="0" w:space="0" w:color="auto"/>
        <w:right w:val="none" w:sz="0" w:space="0" w:color="auto"/>
      </w:divBdr>
    </w:div>
    <w:div w:id="954673218">
      <w:bodyDiv w:val="1"/>
      <w:marLeft w:val="0"/>
      <w:marRight w:val="0"/>
      <w:marTop w:val="0"/>
      <w:marBottom w:val="0"/>
      <w:divBdr>
        <w:top w:val="none" w:sz="0" w:space="0" w:color="auto"/>
        <w:left w:val="none" w:sz="0" w:space="0" w:color="auto"/>
        <w:bottom w:val="none" w:sz="0" w:space="0" w:color="auto"/>
        <w:right w:val="none" w:sz="0" w:space="0" w:color="auto"/>
      </w:divBdr>
    </w:div>
    <w:div w:id="9911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Jeannie D Williamson</dc:creator>
  <cp:lastModifiedBy>DellDesktop</cp:lastModifiedBy>
  <cp:revision>3</cp:revision>
  <cp:lastPrinted>2015-03-18T13:21:00Z</cp:lastPrinted>
  <dcterms:created xsi:type="dcterms:W3CDTF">2021-10-13T15:45:00Z</dcterms:created>
  <dcterms:modified xsi:type="dcterms:W3CDTF">2021-10-13T16:38:00Z</dcterms:modified>
</cp:coreProperties>
</file>